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2B16A" w14:textId="713A0B91" w:rsidR="006B3199" w:rsidRDefault="00F76846" w:rsidP="006B3199">
      <w:pPr>
        <w:spacing w:line="360" w:lineRule="atLeast"/>
        <w:rPr>
          <w:rFonts w:ascii="Arial" w:hAnsi="Arial"/>
          <w:b/>
          <w:bCs/>
          <w:sz w:val="36"/>
          <w:szCs w:val="36"/>
          <w:lang w:eastAsia="en-US"/>
        </w:rPr>
      </w:pPr>
      <w:r>
        <w:rPr>
          <w:rFonts w:ascii="Arial" w:hAnsi="Arial"/>
          <w:b/>
          <w:bCs/>
          <w:sz w:val="36"/>
          <w:szCs w:val="36"/>
          <w:lang w:eastAsia="en-US"/>
        </w:rPr>
        <w:t xml:space="preserve">Geballtes </w:t>
      </w:r>
      <w:proofErr w:type="spellStart"/>
      <w:r>
        <w:rPr>
          <w:rFonts w:ascii="Arial" w:hAnsi="Arial"/>
          <w:b/>
          <w:bCs/>
          <w:sz w:val="36"/>
          <w:szCs w:val="36"/>
          <w:lang w:eastAsia="en-US"/>
        </w:rPr>
        <w:t>Pelletwissen</w:t>
      </w:r>
      <w:proofErr w:type="spellEnd"/>
      <w:r>
        <w:rPr>
          <w:rFonts w:ascii="Arial" w:hAnsi="Arial"/>
          <w:b/>
          <w:bCs/>
          <w:sz w:val="36"/>
          <w:szCs w:val="36"/>
          <w:lang w:eastAsia="en-US"/>
        </w:rPr>
        <w:t xml:space="preserve"> – </w:t>
      </w:r>
      <w:r w:rsidR="007F356D">
        <w:rPr>
          <w:rFonts w:ascii="Arial" w:hAnsi="Arial"/>
          <w:b/>
          <w:bCs/>
          <w:sz w:val="36"/>
          <w:szCs w:val="36"/>
          <w:lang w:eastAsia="en-US"/>
        </w:rPr>
        <w:t>Fortbildung</w:t>
      </w:r>
      <w:r w:rsidR="003A3554">
        <w:rPr>
          <w:rFonts w:ascii="Arial" w:hAnsi="Arial"/>
          <w:b/>
          <w:bCs/>
          <w:sz w:val="36"/>
          <w:szCs w:val="36"/>
          <w:lang w:eastAsia="en-US"/>
        </w:rPr>
        <w:t xml:space="preserve"> für </w:t>
      </w:r>
      <w:r w:rsidR="00E55FFC">
        <w:rPr>
          <w:rFonts w:ascii="Arial" w:hAnsi="Arial"/>
          <w:b/>
          <w:bCs/>
          <w:sz w:val="36"/>
          <w:szCs w:val="36"/>
          <w:lang w:eastAsia="en-US"/>
        </w:rPr>
        <w:t>Schornsteinfeger</w:t>
      </w:r>
    </w:p>
    <w:p w14:paraId="413F43E3" w14:textId="2BFE676E" w:rsidR="000F4F16" w:rsidRDefault="007F356D" w:rsidP="000F4F16">
      <w:pPr>
        <w:spacing w:line="360" w:lineRule="atLeast"/>
        <w:rPr>
          <w:rFonts w:ascii="Arial" w:hAnsi="Arial"/>
          <w:bCs/>
          <w:sz w:val="36"/>
          <w:szCs w:val="36"/>
          <w:lang w:eastAsia="en-US"/>
        </w:rPr>
      </w:pPr>
      <w:r>
        <w:rPr>
          <w:rFonts w:ascii="Arial" w:hAnsi="Arial"/>
          <w:bCs/>
          <w:sz w:val="36"/>
          <w:szCs w:val="36"/>
          <w:lang w:eastAsia="en-US"/>
        </w:rPr>
        <w:t xml:space="preserve">Kostenlose Pellet-Schulungen vermitteln aktuelles </w:t>
      </w:r>
      <w:r w:rsidR="003A3554">
        <w:rPr>
          <w:rFonts w:ascii="Arial" w:hAnsi="Arial"/>
          <w:bCs/>
          <w:sz w:val="36"/>
          <w:szCs w:val="36"/>
          <w:lang w:eastAsia="en-US"/>
        </w:rPr>
        <w:t>Praxiswissen</w:t>
      </w:r>
      <w:r w:rsidR="00E26FAF">
        <w:rPr>
          <w:rFonts w:ascii="Arial" w:hAnsi="Arial"/>
          <w:bCs/>
          <w:sz w:val="36"/>
          <w:szCs w:val="36"/>
          <w:lang w:eastAsia="en-US"/>
        </w:rPr>
        <w:t xml:space="preserve"> kompakt an nur einem Tag</w:t>
      </w:r>
    </w:p>
    <w:p w14:paraId="246B9AEE" w14:textId="7CD8883E" w:rsidR="00AC141C" w:rsidRDefault="003A3554" w:rsidP="00AC141C">
      <w:pPr>
        <w:spacing w:line="360" w:lineRule="atLeast"/>
        <w:rPr>
          <w:rFonts w:ascii="Arial" w:hAnsi="Arial"/>
          <w:b/>
          <w:bCs/>
          <w:sz w:val="20"/>
        </w:rPr>
      </w:pPr>
      <w:r>
        <w:rPr>
          <w:rFonts w:ascii="Arial" w:hAnsi="Arial"/>
          <w:b/>
          <w:bCs/>
          <w:sz w:val="20"/>
        </w:rPr>
        <w:t xml:space="preserve">Die </w:t>
      </w:r>
      <w:r w:rsidRPr="003A3554">
        <w:rPr>
          <w:rFonts w:ascii="Arial" w:hAnsi="Arial"/>
          <w:b/>
          <w:bCs/>
          <w:sz w:val="20"/>
        </w:rPr>
        <w:t>ÖkoFEN</w:t>
      </w:r>
      <w:r>
        <w:rPr>
          <w:rFonts w:ascii="Arial" w:hAnsi="Arial"/>
          <w:b/>
          <w:bCs/>
          <w:sz w:val="20"/>
        </w:rPr>
        <w:t xml:space="preserve"> Pelletakademie</w:t>
      </w:r>
      <w:r w:rsidRPr="003A3554">
        <w:rPr>
          <w:rFonts w:ascii="Arial" w:hAnsi="Arial"/>
          <w:b/>
          <w:bCs/>
          <w:sz w:val="20"/>
        </w:rPr>
        <w:t xml:space="preserve"> </w:t>
      </w:r>
      <w:r w:rsidR="00336BBC">
        <w:rPr>
          <w:rFonts w:ascii="Arial" w:hAnsi="Arial"/>
          <w:b/>
          <w:bCs/>
          <w:sz w:val="20"/>
        </w:rPr>
        <w:t>bietet</w:t>
      </w:r>
      <w:r>
        <w:rPr>
          <w:rFonts w:ascii="Arial" w:hAnsi="Arial"/>
          <w:b/>
          <w:bCs/>
          <w:sz w:val="20"/>
        </w:rPr>
        <w:t xml:space="preserve"> </w:t>
      </w:r>
      <w:r w:rsidR="007F356D">
        <w:rPr>
          <w:rFonts w:ascii="Arial" w:hAnsi="Arial"/>
          <w:b/>
          <w:bCs/>
          <w:sz w:val="20"/>
        </w:rPr>
        <w:t>2022 wieder</w:t>
      </w:r>
      <w:r>
        <w:rPr>
          <w:rFonts w:ascii="Arial" w:hAnsi="Arial"/>
          <w:b/>
          <w:bCs/>
          <w:sz w:val="20"/>
        </w:rPr>
        <w:t xml:space="preserve"> </w:t>
      </w:r>
      <w:r w:rsidRPr="003A3554">
        <w:rPr>
          <w:rFonts w:ascii="Arial" w:hAnsi="Arial"/>
          <w:b/>
          <w:bCs/>
          <w:sz w:val="20"/>
        </w:rPr>
        <w:t>kostenlose Fortbildungsseminar</w:t>
      </w:r>
      <w:r>
        <w:rPr>
          <w:rFonts w:ascii="Arial" w:hAnsi="Arial"/>
          <w:b/>
          <w:bCs/>
          <w:sz w:val="20"/>
        </w:rPr>
        <w:t>e</w:t>
      </w:r>
      <w:r w:rsidRPr="003A3554">
        <w:rPr>
          <w:rFonts w:ascii="Arial" w:hAnsi="Arial"/>
          <w:b/>
          <w:bCs/>
          <w:sz w:val="20"/>
        </w:rPr>
        <w:t xml:space="preserve"> </w:t>
      </w:r>
      <w:r w:rsidR="007F356D">
        <w:rPr>
          <w:rFonts w:ascii="Arial" w:hAnsi="Arial"/>
          <w:b/>
          <w:bCs/>
          <w:sz w:val="20"/>
        </w:rPr>
        <w:t xml:space="preserve">speziell </w:t>
      </w:r>
      <w:r w:rsidRPr="003A3554">
        <w:rPr>
          <w:rFonts w:ascii="Arial" w:hAnsi="Arial"/>
          <w:b/>
          <w:bCs/>
          <w:sz w:val="20"/>
        </w:rPr>
        <w:t xml:space="preserve">für </w:t>
      </w:r>
      <w:r w:rsidR="00DB16BF">
        <w:rPr>
          <w:rFonts w:ascii="Arial" w:hAnsi="Arial"/>
          <w:b/>
          <w:bCs/>
          <w:sz w:val="20"/>
        </w:rPr>
        <w:t>Schornsteinfeger</w:t>
      </w:r>
      <w:r>
        <w:rPr>
          <w:rFonts w:ascii="Arial" w:hAnsi="Arial"/>
          <w:b/>
          <w:bCs/>
          <w:sz w:val="20"/>
        </w:rPr>
        <w:t xml:space="preserve"> </w:t>
      </w:r>
      <w:r w:rsidR="00336BBC">
        <w:rPr>
          <w:rFonts w:ascii="Arial" w:hAnsi="Arial"/>
          <w:b/>
          <w:bCs/>
          <w:sz w:val="20"/>
        </w:rPr>
        <w:t>an</w:t>
      </w:r>
      <w:r>
        <w:rPr>
          <w:rFonts w:ascii="Arial" w:hAnsi="Arial"/>
          <w:b/>
          <w:bCs/>
          <w:sz w:val="20"/>
        </w:rPr>
        <w:t>.</w:t>
      </w:r>
      <w:r w:rsidR="006666C7">
        <w:rPr>
          <w:rFonts w:ascii="Arial" w:hAnsi="Arial"/>
          <w:b/>
          <w:bCs/>
          <w:sz w:val="20"/>
        </w:rPr>
        <w:t xml:space="preserve"> Die Tagesveranstaltungen finden bundesweit an mehreren Standorten statt. </w:t>
      </w:r>
      <w:r w:rsidR="003A0B36">
        <w:rPr>
          <w:rFonts w:ascii="Arial" w:hAnsi="Arial"/>
          <w:b/>
          <w:bCs/>
          <w:sz w:val="20"/>
        </w:rPr>
        <w:t xml:space="preserve">Die </w:t>
      </w:r>
      <w:r>
        <w:rPr>
          <w:rFonts w:ascii="Arial" w:hAnsi="Arial"/>
          <w:b/>
          <w:bCs/>
          <w:sz w:val="20"/>
        </w:rPr>
        <w:t>Teiln</w:t>
      </w:r>
      <w:r w:rsidR="00997D0E">
        <w:rPr>
          <w:rFonts w:ascii="Arial" w:hAnsi="Arial"/>
          <w:b/>
          <w:bCs/>
          <w:sz w:val="20"/>
        </w:rPr>
        <w:t>e</w:t>
      </w:r>
      <w:r>
        <w:rPr>
          <w:rFonts w:ascii="Arial" w:hAnsi="Arial"/>
          <w:b/>
          <w:bCs/>
          <w:sz w:val="20"/>
        </w:rPr>
        <w:t>hme</w:t>
      </w:r>
      <w:r w:rsidR="00997D0E">
        <w:rPr>
          <w:rFonts w:ascii="Arial" w:hAnsi="Arial"/>
          <w:b/>
          <w:bCs/>
          <w:sz w:val="20"/>
        </w:rPr>
        <w:t>r</w:t>
      </w:r>
      <w:r>
        <w:rPr>
          <w:rFonts w:ascii="Arial" w:hAnsi="Arial"/>
          <w:b/>
          <w:bCs/>
          <w:sz w:val="20"/>
        </w:rPr>
        <w:t xml:space="preserve"> </w:t>
      </w:r>
      <w:r w:rsidR="00997D0E">
        <w:rPr>
          <w:rFonts w:ascii="Arial" w:hAnsi="Arial"/>
          <w:b/>
          <w:bCs/>
          <w:sz w:val="20"/>
        </w:rPr>
        <w:t>erhalten</w:t>
      </w:r>
      <w:r w:rsidRPr="003A3554">
        <w:rPr>
          <w:rFonts w:ascii="Arial" w:hAnsi="Arial"/>
          <w:b/>
          <w:bCs/>
          <w:sz w:val="20"/>
        </w:rPr>
        <w:t xml:space="preserve"> </w:t>
      </w:r>
      <w:r w:rsidR="006666C7">
        <w:rPr>
          <w:rFonts w:ascii="Arial" w:hAnsi="Arial"/>
          <w:b/>
          <w:bCs/>
          <w:sz w:val="20"/>
        </w:rPr>
        <w:t xml:space="preserve">DENA </w:t>
      </w:r>
      <w:r w:rsidRPr="003A3554">
        <w:rPr>
          <w:rFonts w:ascii="Arial" w:hAnsi="Arial"/>
          <w:b/>
          <w:bCs/>
          <w:sz w:val="20"/>
        </w:rPr>
        <w:t xml:space="preserve">Fortbildungspunkte, die </w:t>
      </w:r>
      <w:r w:rsidR="003A0B36">
        <w:rPr>
          <w:rFonts w:ascii="Arial" w:hAnsi="Arial"/>
          <w:b/>
          <w:bCs/>
          <w:sz w:val="20"/>
        </w:rPr>
        <w:t xml:space="preserve">für die </w:t>
      </w:r>
      <w:r w:rsidR="006666C7">
        <w:rPr>
          <w:rFonts w:ascii="Arial" w:hAnsi="Arial"/>
          <w:b/>
          <w:bCs/>
          <w:sz w:val="20"/>
        </w:rPr>
        <w:t xml:space="preserve">Eintragung bzw. </w:t>
      </w:r>
      <w:r w:rsidR="003A0B36">
        <w:rPr>
          <w:rFonts w:ascii="Arial" w:hAnsi="Arial"/>
          <w:b/>
          <w:bCs/>
          <w:sz w:val="20"/>
        </w:rPr>
        <w:t xml:space="preserve">Verlängerung </w:t>
      </w:r>
      <w:r w:rsidRPr="003A3554">
        <w:rPr>
          <w:rFonts w:ascii="Arial" w:hAnsi="Arial"/>
          <w:b/>
          <w:bCs/>
          <w:sz w:val="20"/>
        </w:rPr>
        <w:t>der Energi</w:t>
      </w:r>
      <w:r>
        <w:rPr>
          <w:rFonts w:ascii="Arial" w:hAnsi="Arial"/>
          <w:b/>
          <w:bCs/>
          <w:sz w:val="20"/>
        </w:rPr>
        <w:t xml:space="preserve">eeffizienz-Expertenliste </w:t>
      </w:r>
      <w:r w:rsidR="003A0B36">
        <w:rPr>
          <w:rFonts w:ascii="Arial" w:hAnsi="Arial"/>
          <w:b/>
          <w:bCs/>
          <w:sz w:val="20"/>
        </w:rPr>
        <w:t xml:space="preserve">für Förderprogramme des Bundes </w:t>
      </w:r>
      <w:r>
        <w:rPr>
          <w:rFonts w:ascii="Arial" w:hAnsi="Arial"/>
          <w:b/>
          <w:bCs/>
          <w:sz w:val="20"/>
        </w:rPr>
        <w:t>anrechenbar sind</w:t>
      </w:r>
      <w:r w:rsidRPr="003A3554">
        <w:rPr>
          <w:rFonts w:ascii="Arial" w:hAnsi="Arial"/>
          <w:b/>
          <w:bCs/>
          <w:sz w:val="20"/>
        </w:rPr>
        <w:t>.</w:t>
      </w:r>
    </w:p>
    <w:p w14:paraId="1B1D0093" w14:textId="77777777" w:rsidR="00AC141C" w:rsidRDefault="00AC141C" w:rsidP="00AC141C">
      <w:pPr>
        <w:spacing w:line="360" w:lineRule="atLeast"/>
        <w:rPr>
          <w:rFonts w:ascii="Arial" w:hAnsi="Arial"/>
          <w:b/>
          <w:bCs/>
          <w:sz w:val="20"/>
        </w:rPr>
      </w:pPr>
    </w:p>
    <w:p w14:paraId="0DE2FB9D" w14:textId="3E22DB87" w:rsidR="00997D0E" w:rsidRDefault="006B3199" w:rsidP="009B5871">
      <w:pPr>
        <w:spacing w:line="360" w:lineRule="atLeast"/>
        <w:rPr>
          <w:rFonts w:ascii="Arial" w:hAnsi="Arial"/>
          <w:sz w:val="20"/>
          <w:lang w:val="de-AT"/>
        </w:rPr>
      </w:pPr>
      <w:r w:rsidRPr="00761D0E">
        <w:rPr>
          <w:rFonts w:ascii="Arial" w:hAnsi="Arial"/>
          <w:i/>
          <w:sz w:val="20"/>
          <w:lang w:val="de-AT"/>
        </w:rPr>
        <w:t xml:space="preserve">Mickhausen, </w:t>
      </w:r>
      <w:r w:rsidR="00E26FAF">
        <w:rPr>
          <w:rFonts w:ascii="Arial" w:hAnsi="Arial"/>
          <w:i/>
          <w:sz w:val="20"/>
          <w:lang w:val="de-AT"/>
        </w:rPr>
        <w:t>2</w:t>
      </w:r>
      <w:r w:rsidR="00F76846">
        <w:rPr>
          <w:rFonts w:ascii="Arial" w:hAnsi="Arial"/>
          <w:i/>
          <w:sz w:val="20"/>
          <w:lang w:val="de-AT"/>
        </w:rPr>
        <w:t>4</w:t>
      </w:r>
      <w:r w:rsidRPr="00761D0E">
        <w:rPr>
          <w:rFonts w:ascii="Arial" w:hAnsi="Arial"/>
          <w:i/>
          <w:sz w:val="20"/>
          <w:lang w:val="de-AT"/>
        </w:rPr>
        <w:t xml:space="preserve">. </w:t>
      </w:r>
      <w:r w:rsidR="00E26FAF">
        <w:rPr>
          <w:rFonts w:ascii="Arial" w:hAnsi="Arial"/>
          <w:i/>
          <w:sz w:val="20"/>
          <w:lang w:val="de-AT"/>
        </w:rPr>
        <w:t>Februar</w:t>
      </w:r>
      <w:r w:rsidRPr="00761D0E">
        <w:rPr>
          <w:rFonts w:ascii="Arial" w:hAnsi="Arial"/>
          <w:i/>
          <w:sz w:val="20"/>
          <w:lang w:val="de-AT"/>
        </w:rPr>
        <w:t xml:space="preserve"> 20</w:t>
      </w:r>
      <w:r w:rsidR="003A0B36">
        <w:rPr>
          <w:rFonts w:ascii="Arial" w:hAnsi="Arial"/>
          <w:i/>
          <w:sz w:val="20"/>
          <w:lang w:val="de-AT"/>
        </w:rPr>
        <w:t>22</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w:t>
      </w:r>
      <w:r w:rsidR="003810F9">
        <w:rPr>
          <w:rFonts w:ascii="Arial" w:hAnsi="Arial"/>
          <w:sz w:val="20"/>
          <w:lang w:val="de-AT"/>
        </w:rPr>
        <w:t xml:space="preserve"> </w:t>
      </w:r>
      <w:r w:rsidR="003810F9" w:rsidRPr="003810F9">
        <w:rPr>
          <w:rFonts w:ascii="Arial" w:hAnsi="Arial"/>
          <w:sz w:val="20"/>
          <w:lang w:val="de-AT"/>
        </w:rPr>
        <w:t>Nachhaltigkeit, Umweltschutz und Energieeinsparung sind aktueller denn je</w:t>
      </w:r>
      <w:r w:rsidR="003810F9">
        <w:rPr>
          <w:rFonts w:ascii="Arial" w:hAnsi="Arial"/>
          <w:sz w:val="20"/>
          <w:lang w:val="de-AT"/>
        </w:rPr>
        <w:t xml:space="preserve"> – vor allem im Gebäudesektor. </w:t>
      </w:r>
      <w:r w:rsidR="00DB16BF">
        <w:rPr>
          <w:rFonts w:ascii="Arial" w:hAnsi="Arial"/>
          <w:sz w:val="20"/>
          <w:lang w:val="de-AT"/>
        </w:rPr>
        <w:t xml:space="preserve">Zum Aufgabengebiet der Schornsteinfeger zählt heute mehr als nur </w:t>
      </w:r>
      <w:r w:rsidR="00DB16BF" w:rsidRPr="00DB16BF">
        <w:rPr>
          <w:rFonts w:ascii="Arial" w:hAnsi="Arial"/>
          <w:sz w:val="20"/>
          <w:lang w:val="de-AT"/>
        </w:rPr>
        <w:t>das Reinigen und Überprüfen von Schornsteinen, Abgasleitungen, Kaminöfen und Heizungs- oder Lüftungsanlagen</w:t>
      </w:r>
      <w:r w:rsidR="00DB16BF">
        <w:rPr>
          <w:rFonts w:ascii="Arial" w:hAnsi="Arial"/>
          <w:sz w:val="20"/>
          <w:lang w:val="de-AT"/>
        </w:rPr>
        <w:t xml:space="preserve">. Sie sind gefragte </w:t>
      </w:r>
      <w:r w:rsidR="00DB16BF" w:rsidRPr="00726BF8">
        <w:rPr>
          <w:rFonts w:ascii="Arial" w:hAnsi="Arial"/>
          <w:sz w:val="20"/>
          <w:lang w:val="de-AT"/>
        </w:rPr>
        <w:t>Ansprechpartner in</w:t>
      </w:r>
      <w:r w:rsidR="00DB16BF">
        <w:rPr>
          <w:rFonts w:ascii="Arial" w:hAnsi="Arial"/>
          <w:sz w:val="20"/>
          <w:lang w:val="de-AT"/>
        </w:rPr>
        <w:t xml:space="preserve"> </w:t>
      </w:r>
      <w:r w:rsidR="00DB16BF" w:rsidRPr="00726BF8">
        <w:rPr>
          <w:rFonts w:ascii="Arial" w:hAnsi="Arial"/>
          <w:sz w:val="20"/>
          <w:lang w:val="de-AT"/>
        </w:rPr>
        <w:t>Sachen effizienter und verbrennungsoptimierter</w:t>
      </w:r>
      <w:r w:rsidR="00DB16BF">
        <w:rPr>
          <w:rFonts w:ascii="Arial" w:hAnsi="Arial"/>
          <w:sz w:val="20"/>
          <w:lang w:val="de-AT"/>
        </w:rPr>
        <w:t xml:space="preserve"> </w:t>
      </w:r>
      <w:r w:rsidR="00DB16BF" w:rsidRPr="00726BF8">
        <w:rPr>
          <w:rFonts w:ascii="Arial" w:hAnsi="Arial"/>
          <w:sz w:val="20"/>
          <w:lang w:val="de-AT"/>
        </w:rPr>
        <w:t>Heizungsanlagen</w:t>
      </w:r>
      <w:r w:rsidR="00DB16BF">
        <w:rPr>
          <w:rFonts w:ascii="Arial" w:hAnsi="Arial"/>
          <w:sz w:val="20"/>
          <w:lang w:val="de-AT"/>
        </w:rPr>
        <w:t xml:space="preserve">. </w:t>
      </w:r>
      <w:r w:rsidR="009B5871">
        <w:rPr>
          <w:rFonts w:ascii="Arial" w:hAnsi="Arial"/>
          <w:sz w:val="20"/>
          <w:lang w:val="de-AT"/>
        </w:rPr>
        <w:t xml:space="preserve">Ihre </w:t>
      </w:r>
      <w:r w:rsidR="009B5871" w:rsidRPr="009B5871">
        <w:rPr>
          <w:rFonts w:ascii="Arial" w:hAnsi="Arial"/>
          <w:sz w:val="20"/>
          <w:lang w:val="de-AT"/>
        </w:rPr>
        <w:t xml:space="preserve">Tätigkeit </w:t>
      </w:r>
      <w:r w:rsidR="009B5871">
        <w:rPr>
          <w:rFonts w:ascii="Arial" w:hAnsi="Arial"/>
          <w:sz w:val="20"/>
          <w:lang w:val="de-AT"/>
        </w:rPr>
        <w:t>erfordert</w:t>
      </w:r>
      <w:r w:rsidR="009B5871" w:rsidRPr="009B5871">
        <w:rPr>
          <w:rFonts w:ascii="Arial" w:hAnsi="Arial"/>
          <w:sz w:val="20"/>
          <w:lang w:val="de-AT"/>
        </w:rPr>
        <w:t xml:space="preserve"> ein hohes technisches und wirtschaftliches Verständnis, aktuelle Kenntnisse zu den gesetzlichen und normativen Anforderungen sowie zur Beantragung von Förderprogrammen.</w:t>
      </w:r>
      <w:r w:rsidR="009B5871">
        <w:rPr>
          <w:rFonts w:ascii="Arial" w:hAnsi="Arial"/>
          <w:sz w:val="20"/>
          <w:lang w:val="de-AT"/>
        </w:rPr>
        <w:t xml:space="preserve"> </w:t>
      </w:r>
      <w:r w:rsidR="00336BBC" w:rsidRPr="00336BBC">
        <w:rPr>
          <w:rFonts w:ascii="Arial" w:hAnsi="Arial"/>
          <w:sz w:val="20"/>
          <w:lang w:val="de-AT"/>
        </w:rPr>
        <w:t>Hochwertige Fortbildungsmöglichkeiten</w:t>
      </w:r>
      <w:r w:rsidR="00E26FAF">
        <w:rPr>
          <w:rFonts w:ascii="Arial" w:hAnsi="Arial"/>
          <w:sz w:val="20"/>
          <w:lang w:val="de-AT"/>
        </w:rPr>
        <w:t xml:space="preserve">, idealerweise aus erster Hand, </w:t>
      </w:r>
      <w:r w:rsidR="00336BBC" w:rsidRPr="00336BBC">
        <w:rPr>
          <w:rFonts w:ascii="Arial" w:hAnsi="Arial"/>
          <w:sz w:val="20"/>
          <w:lang w:val="de-AT"/>
        </w:rPr>
        <w:t xml:space="preserve">sind gefragt, um </w:t>
      </w:r>
      <w:r w:rsidR="00E26FAF">
        <w:rPr>
          <w:rFonts w:ascii="Arial" w:hAnsi="Arial"/>
          <w:sz w:val="20"/>
          <w:lang w:val="de-AT"/>
        </w:rPr>
        <w:t>den Kunden ein kompetenter Ansprechpartner zu sein</w:t>
      </w:r>
      <w:r w:rsidR="00336BBC" w:rsidRPr="00336BBC">
        <w:rPr>
          <w:rFonts w:ascii="Arial" w:hAnsi="Arial"/>
          <w:sz w:val="20"/>
          <w:lang w:val="de-AT"/>
        </w:rPr>
        <w:t>.</w:t>
      </w:r>
      <w:r w:rsidR="00336BBC">
        <w:rPr>
          <w:rFonts w:ascii="Arial" w:hAnsi="Arial"/>
          <w:sz w:val="20"/>
          <w:lang w:val="de-AT"/>
        </w:rPr>
        <w:t xml:space="preserve"> ÖkoFEN, Europas Spezialist für Pelletheizungen, bietet </w:t>
      </w:r>
      <w:r w:rsidR="009B5871">
        <w:rPr>
          <w:rFonts w:ascii="Arial" w:hAnsi="Arial"/>
          <w:sz w:val="20"/>
          <w:lang w:val="de-AT"/>
        </w:rPr>
        <w:t xml:space="preserve">auch 2022 </w:t>
      </w:r>
      <w:r w:rsidR="00336BBC">
        <w:rPr>
          <w:rFonts w:ascii="Arial" w:hAnsi="Arial"/>
          <w:sz w:val="20"/>
          <w:lang w:val="de-AT"/>
        </w:rPr>
        <w:t xml:space="preserve">mit der </w:t>
      </w:r>
      <w:r w:rsidR="009B5871">
        <w:rPr>
          <w:rFonts w:ascii="Arial" w:hAnsi="Arial"/>
          <w:sz w:val="20"/>
          <w:lang w:val="de-AT"/>
        </w:rPr>
        <w:t xml:space="preserve">renommierten </w:t>
      </w:r>
      <w:r w:rsidR="00336BBC">
        <w:rPr>
          <w:rFonts w:ascii="Arial" w:hAnsi="Arial"/>
          <w:sz w:val="20"/>
          <w:lang w:val="de-AT"/>
        </w:rPr>
        <w:t xml:space="preserve">Pelletakademie </w:t>
      </w:r>
      <w:r w:rsidR="009B5871">
        <w:rPr>
          <w:rFonts w:ascii="Arial" w:hAnsi="Arial"/>
          <w:sz w:val="20"/>
          <w:lang w:val="de-AT"/>
        </w:rPr>
        <w:t xml:space="preserve">wieder </w:t>
      </w:r>
      <w:r w:rsidR="00336BBC">
        <w:rPr>
          <w:rFonts w:ascii="Arial" w:hAnsi="Arial"/>
          <w:sz w:val="20"/>
          <w:lang w:val="de-AT"/>
        </w:rPr>
        <w:t xml:space="preserve">Schulungen an, die </w:t>
      </w:r>
      <w:r w:rsidR="00336BBC" w:rsidRPr="00997D0E">
        <w:rPr>
          <w:rFonts w:ascii="Arial" w:hAnsi="Arial"/>
          <w:sz w:val="20"/>
          <w:lang w:val="de-AT"/>
        </w:rPr>
        <w:t>praxisnah und kompakt</w:t>
      </w:r>
      <w:r w:rsidR="00336BBC">
        <w:rPr>
          <w:rFonts w:ascii="Arial" w:hAnsi="Arial"/>
          <w:sz w:val="20"/>
          <w:lang w:val="de-AT"/>
        </w:rPr>
        <w:t xml:space="preserve"> </w:t>
      </w:r>
      <w:r w:rsidR="00A5538F">
        <w:rPr>
          <w:rFonts w:ascii="Arial" w:hAnsi="Arial"/>
          <w:sz w:val="20"/>
          <w:lang w:val="de-AT"/>
        </w:rPr>
        <w:t xml:space="preserve">den Brückenschluss von </w:t>
      </w:r>
      <w:r w:rsidR="00336BBC">
        <w:rPr>
          <w:rFonts w:ascii="Arial" w:hAnsi="Arial"/>
          <w:sz w:val="20"/>
          <w:lang w:val="de-AT"/>
        </w:rPr>
        <w:t>Theorie und Praxis</w:t>
      </w:r>
      <w:r w:rsidR="00A5538F">
        <w:rPr>
          <w:rFonts w:ascii="Arial" w:hAnsi="Arial"/>
          <w:sz w:val="20"/>
          <w:lang w:val="de-AT"/>
        </w:rPr>
        <w:t xml:space="preserve"> vollziehen.</w:t>
      </w:r>
    </w:p>
    <w:p w14:paraId="752BEB94" w14:textId="77777777" w:rsidR="00A5538F" w:rsidRDefault="00A5538F" w:rsidP="00997D0E">
      <w:pPr>
        <w:spacing w:line="360" w:lineRule="atLeast"/>
        <w:rPr>
          <w:rFonts w:ascii="Arial" w:hAnsi="Arial"/>
          <w:sz w:val="20"/>
          <w:lang w:val="de-AT"/>
        </w:rPr>
      </w:pPr>
    </w:p>
    <w:p w14:paraId="525AA484" w14:textId="5A233D9D" w:rsidR="00822CCF" w:rsidRDefault="0059168A" w:rsidP="00997D0E">
      <w:pPr>
        <w:spacing w:line="360" w:lineRule="atLeast"/>
        <w:rPr>
          <w:rFonts w:ascii="Arial" w:hAnsi="Arial"/>
          <w:sz w:val="20"/>
          <w:lang w:val="de-AT"/>
        </w:rPr>
      </w:pPr>
      <w:r>
        <w:rPr>
          <w:rFonts w:ascii="Arial" w:hAnsi="Arial"/>
          <w:sz w:val="20"/>
          <w:lang w:val="de-AT"/>
        </w:rPr>
        <w:lastRenderedPageBreak/>
        <w:t>Ein</w:t>
      </w:r>
      <w:r w:rsidR="00997D0E" w:rsidRPr="00997D0E">
        <w:rPr>
          <w:rFonts w:ascii="Arial" w:hAnsi="Arial"/>
          <w:sz w:val="20"/>
          <w:lang w:val="de-AT"/>
        </w:rPr>
        <w:t xml:space="preserve"> </w:t>
      </w:r>
      <w:r w:rsidR="006D7024">
        <w:rPr>
          <w:rFonts w:ascii="Arial" w:hAnsi="Arial"/>
          <w:sz w:val="20"/>
          <w:lang w:val="de-AT"/>
        </w:rPr>
        <w:t>kostenlose</w:t>
      </w:r>
      <w:r>
        <w:rPr>
          <w:rFonts w:ascii="Arial" w:hAnsi="Arial"/>
          <w:sz w:val="20"/>
          <w:lang w:val="de-AT"/>
        </w:rPr>
        <w:t>s</w:t>
      </w:r>
      <w:r w:rsidR="006D7024">
        <w:rPr>
          <w:rFonts w:ascii="Arial" w:hAnsi="Arial"/>
          <w:sz w:val="20"/>
          <w:lang w:val="de-AT"/>
        </w:rPr>
        <w:t xml:space="preserve">, </w:t>
      </w:r>
      <w:r w:rsidR="00997D0E" w:rsidRPr="00997D0E">
        <w:rPr>
          <w:rFonts w:ascii="Arial" w:hAnsi="Arial"/>
          <w:sz w:val="20"/>
          <w:lang w:val="de-AT"/>
        </w:rPr>
        <w:t>eintägige</w:t>
      </w:r>
      <w:r>
        <w:rPr>
          <w:rFonts w:ascii="Arial" w:hAnsi="Arial"/>
          <w:sz w:val="20"/>
          <w:lang w:val="de-AT"/>
        </w:rPr>
        <w:t>s</w:t>
      </w:r>
      <w:r w:rsidR="00997D0E" w:rsidRPr="00997D0E">
        <w:rPr>
          <w:rFonts w:ascii="Arial" w:hAnsi="Arial"/>
          <w:sz w:val="20"/>
          <w:lang w:val="de-AT"/>
        </w:rPr>
        <w:t xml:space="preserve"> Seminar richtet </w:t>
      </w:r>
      <w:r w:rsidR="00E26FAF">
        <w:rPr>
          <w:rFonts w:ascii="Arial" w:hAnsi="Arial"/>
          <w:sz w:val="20"/>
          <w:lang w:val="de-AT"/>
        </w:rPr>
        <w:t xml:space="preserve">speziell </w:t>
      </w:r>
      <w:r w:rsidR="00997D0E" w:rsidRPr="00997D0E">
        <w:rPr>
          <w:rFonts w:ascii="Arial" w:hAnsi="Arial"/>
          <w:sz w:val="20"/>
          <w:lang w:val="de-AT"/>
        </w:rPr>
        <w:t xml:space="preserve">sich an </w:t>
      </w:r>
      <w:r w:rsidR="00DB16BF">
        <w:rPr>
          <w:rFonts w:ascii="Arial" w:hAnsi="Arial"/>
          <w:sz w:val="20"/>
          <w:lang w:val="de-AT"/>
        </w:rPr>
        <w:t>Schornsteinfeger</w:t>
      </w:r>
      <w:r w:rsidR="00997D0E" w:rsidRPr="00997D0E">
        <w:rPr>
          <w:rFonts w:ascii="Arial" w:hAnsi="Arial"/>
          <w:sz w:val="20"/>
          <w:lang w:val="de-AT"/>
        </w:rPr>
        <w:t xml:space="preserve">, </w:t>
      </w:r>
      <w:r w:rsidR="009B5871" w:rsidRPr="009B5871">
        <w:rPr>
          <w:rFonts w:ascii="Arial" w:hAnsi="Arial"/>
          <w:sz w:val="20"/>
          <w:lang w:val="de-AT"/>
        </w:rPr>
        <w:t>die Interesse an besonders effizienten, umweltfreundlichen Heizsystemen für das Einfamilienhaus, gewerbliche oder kommunale Objekte haben.</w:t>
      </w:r>
      <w:r w:rsidR="00997D0E" w:rsidRPr="00997D0E">
        <w:rPr>
          <w:rFonts w:ascii="Arial" w:hAnsi="Arial"/>
          <w:sz w:val="20"/>
          <w:lang w:val="de-AT"/>
        </w:rPr>
        <w:t xml:space="preserve"> Die Fortbildung</w:t>
      </w:r>
      <w:r w:rsidR="009B5871">
        <w:rPr>
          <w:rFonts w:ascii="Arial" w:hAnsi="Arial"/>
          <w:sz w:val="20"/>
          <w:lang w:val="de-AT"/>
        </w:rPr>
        <w:t xml:space="preserve"> wird </w:t>
      </w:r>
      <w:r w:rsidR="00997D0E" w:rsidRPr="00997D0E">
        <w:rPr>
          <w:rFonts w:ascii="Arial" w:hAnsi="Arial"/>
          <w:sz w:val="20"/>
          <w:lang w:val="de-AT"/>
        </w:rPr>
        <w:t>von langjährig erfahrenen Schulungsexperten</w:t>
      </w:r>
      <w:r w:rsidR="009B5871">
        <w:rPr>
          <w:rFonts w:ascii="Arial" w:hAnsi="Arial"/>
          <w:sz w:val="20"/>
          <w:lang w:val="de-AT"/>
        </w:rPr>
        <w:t xml:space="preserve"> geleitet</w:t>
      </w:r>
      <w:r w:rsidR="00822CCF">
        <w:rPr>
          <w:rFonts w:ascii="Arial" w:hAnsi="Arial"/>
          <w:sz w:val="20"/>
          <w:lang w:val="de-AT"/>
        </w:rPr>
        <w:t xml:space="preserve">. Sie vermitteln Grundlagen zum Heizen mit </w:t>
      </w:r>
      <w:r w:rsidR="00085EAC">
        <w:rPr>
          <w:rFonts w:ascii="Arial" w:hAnsi="Arial"/>
          <w:sz w:val="20"/>
          <w:lang w:val="de-AT"/>
        </w:rPr>
        <w:t>Holzp</w:t>
      </w:r>
      <w:r w:rsidR="00997D0E" w:rsidRPr="00997D0E">
        <w:rPr>
          <w:rFonts w:ascii="Arial" w:hAnsi="Arial"/>
          <w:sz w:val="20"/>
          <w:lang w:val="de-AT"/>
        </w:rPr>
        <w:t>ellets</w:t>
      </w:r>
      <w:r w:rsidR="00822CCF">
        <w:rPr>
          <w:rFonts w:ascii="Arial" w:hAnsi="Arial"/>
          <w:sz w:val="20"/>
          <w:lang w:val="de-AT"/>
        </w:rPr>
        <w:t xml:space="preserve"> samt Vergleichsdarstellungen von unterschiedlichen Heizsystemen. Neben </w:t>
      </w:r>
      <w:r w:rsidR="00904D46">
        <w:rPr>
          <w:rFonts w:ascii="Arial" w:hAnsi="Arial"/>
          <w:sz w:val="20"/>
          <w:lang w:val="de-AT"/>
        </w:rPr>
        <w:t xml:space="preserve">der korrekten Rauchgasmessung am Kessel </w:t>
      </w:r>
      <w:r w:rsidR="00822CCF">
        <w:rPr>
          <w:rFonts w:ascii="Arial" w:hAnsi="Arial"/>
          <w:sz w:val="20"/>
          <w:lang w:val="de-AT"/>
        </w:rPr>
        <w:t xml:space="preserve">zählen auch </w:t>
      </w:r>
      <w:r w:rsidR="00997D0E" w:rsidRPr="00997D0E">
        <w:rPr>
          <w:rFonts w:ascii="Arial" w:hAnsi="Arial"/>
          <w:sz w:val="20"/>
          <w:lang w:val="de-AT"/>
        </w:rPr>
        <w:t xml:space="preserve">gesetzliche Rahmenbedingungen sowie </w:t>
      </w:r>
      <w:r w:rsidR="00904D46">
        <w:rPr>
          <w:rFonts w:ascii="Arial" w:hAnsi="Arial"/>
          <w:sz w:val="20"/>
          <w:lang w:val="de-AT"/>
        </w:rPr>
        <w:t xml:space="preserve">Details zur aktuellen BlmSchV </w:t>
      </w:r>
      <w:r w:rsidR="00822CCF">
        <w:rPr>
          <w:rFonts w:ascii="Arial" w:hAnsi="Arial"/>
          <w:sz w:val="20"/>
          <w:lang w:val="de-AT"/>
        </w:rPr>
        <w:t>zu den Schulungsschwerpunkten</w:t>
      </w:r>
      <w:r w:rsidR="00997D0E" w:rsidRPr="00997D0E">
        <w:rPr>
          <w:rFonts w:ascii="Arial" w:hAnsi="Arial"/>
          <w:sz w:val="20"/>
          <w:lang w:val="de-AT"/>
        </w:rPr>
        <w:t xml:space="preserve">. </w:t>
      </w:r>
    </w:p>
    <w:p w14:paraId="3CF12C84" w14:textId="77777777" w:rsidR="00822CCF" w:rsidRDefault="00822CCF" w:rsidP="00997D0E">
      <w:pPr>
        <w:spacing w:line="360" w:lineRule="atLeast"/>
        <w:rPr>
          <w:rFonts w:ascii="Arial" w:hAnsi="Arial"/>
          <w:sz w:val="20"/>
          <w:lang w:val="de-AT"/>
        </w:rPr>
      </w:pPr>
    </w:p>
    <w:p w14:paraId="71E3C95A" w14:textId="54A97E18" w:rsidR="00A5538F" w:rsidRDefault="000D3FEA" w:rsidP="00997D0E">
      <w:pPr>
        <w:spacing w:line="360" w:lineRule="atLeast"/>
        <w:rPr>
          <w:rFonts w:ascii="Arial" w:hAnsi="Arial"/>
          <w:sz w:val="20"/>
          <w:lang w:val="de-AT"/>
        </w:rPr>
      </w:pPr>
      <w:r w:rsidRPr="000D3FEA">
        <w:rPr>
          <w:rFonts w:ascii="Arial" w:hAnsi="Arial"/>
          <w:sz w:val="20"/>
          <w:lang w:val="de-AT"/>
        </w:rPr>
        <w:t>Besonders praktisch: Das Seminar kann für die Eintragung bzw. Verlängerung der Energieeffizienz-Expertenliste mit 8 Unterrichtseinheiten Wohngebäude, 8 Unterrichtseinheiten Energieberatung im Mittelstand und 8 Unterrichtseinheiten Energieaudit DIN 16247 angerechnet werden.</w:t>
      </w:r>
    </w:p>
    <w:p w14:paraId="05575423" w14:textId="77777777" w:rsidR="000D3FEA" w:rsidRDefault="000D3FEA" w:rsidP="00997D0E">
      <w:pPr>
        <w:spacing w:line="360" w:lineRule="atLeast"/>
        <w:rPr>
          <w:rFonts w:ascii="Arial" w:hAnsi="Arial"/>
          <w:sz w:val="20"/>
          <w:lang w:val="de-AT"/>
        </w:rPr>
      </w:pPr>
    </w:p>
    <w:p w14:paraId="70B4DB1A" w14:textId="6B09A50E" w:rsidR="00997D0E" w:rsidRDefault="00E26FAF" w:rsidP="00997D0E">
      <w:pPr>
        <w:spacing w:line="360" w:lineRule="atLeast"/>
        <w:rPr>
          <w:rFonts w:ascii="Arial" w:hAnsi="Arial"/>
          <w:sz w:val="20"/>
          <w:lang w:val="de-AT"/>
        </w:rPr>
      </w:pPr>
      <w:r>
        <w:rPr>
          <w:rFonts w:ascii="Arial" w:hAnsi="Arial"/>
          <w:sz w:val="20"/>
          <w:lang w:val="de-AT"/>
        </w:rPr>
        <w:t>Der „Schornsteinfeger Experten-Tag“</w:t>
      </w:r>
      <w:r w:rsidR="00997D0E" w:rsidRPr="00997D0E">
        <w:rPr>
          <w:rFonts w:ascii="Arial" w:hAnsi="Arial"/>
          <w:sz w:val="20"/>
          <w:lang w:val="de-AT"/>
        </w:rPr>
        <w:t xml:space="preserve"> kann an </w:t>
      </w:r>
      <w:r>
        <w:rPr>
          <w:rFonts w:ascii="Arial" w:hAnsi="Arial"/>
          <w:sz w:val="20"/>
          <w:lang w:val="de-AT"/>
        </w:rPr>
        <w:t>sechs</w:t>
      </w:r>
      <w:r w:rsidR="00997D0E" w:rsidRPr="00997D0E">
        <w:rPr>
          <w:rFonts w:ascii="Arial" w:hAnsi="Arial"/>
          <w:sz w:val="20"/>
          <w:lang w:val="de-AT"/>
        </w:rPr>
        <w:t xml:space="preserve"> Schulungsstandorten im Bundesgebiet besucht werden: Mickhausen (Bayern, </w:t>
      </w:r>
      <w:r w:rsidR="00AF1130">
        <w:rPr>
          <w:rFonts w:ascii="Arial" w:hAnsi="Arial"/>
          <w:sz w:val="20"/>
          <w:lang w:val="de-AT"/>
        </w:rPr>
        <w:t>Zentrale</w:t>
      </w:r>
      <w:r w:rsidR="00997D0E" w:rsidRPr="00997D0E">
        <w:rPr>
          <w:rFonts w:ascii="Arial" w:hAnsi="Arial"/>
          <w:sz w:val="20"/>
          <w:lang w:val="de-AT"/>
        </w:rPr>
        <w:t xml:space="preserve">), </w:t>
      </w:r>
      <w:r w:rsidR="00AF1130">
        <w:rPr>
          <w:rFonts w:ascii="Arial" w:hAnsi="Arial"/>
          <w:sz w:val="20"/>
          <w:lang w:val="de-AT"/>
        </w:rPr>
        <w:t>Würzburg</w:t>
      </w:r>
      <w:r w:rsidR="00AF1130" w:rsidRPr="00997D0E">
        <w:rPr>
          <w:rFonts w:ascii="Arial" w:hAnsi="Arial"/>
          <w:sz w:val="20"/>
          <w:lang w:val="de-AT"/>
        </w:rPr>
        <w:t xml:space="preserve"> (</w:t>
      </w:r>
      <w:r w:rsidR="00AF1130">
        <w:rPr>
          <w:rFonts w:ascii="Arial" w:hAnsi="Arial"/>
          <w:sz w:val="20"/>
          <w:lang w:val="de-AT"/>
        </w:rPr>
        <w:t>Unterfr</w:t>
      </w:r>
      <w:r w:rsidR="00AF1130" w:rsidRPr="00997D0E">
        <w:rPr>
          <w:rFonts w:ascii="Arial" w:hAnsi="Arial"/>
          <w:sz w:val="20"/>
          <w:lang w:val="de-AT"/>
        </w:rPr>
        <w:t>anken)</w:t>
      </w:r>
      <w:r w:rsidR="00AF1130">
        <w:rPr>
          <w:rFonts w:ascii="Arial" w:hAnsi="Arial"/>
          <w:sz w:val="20"/>
          <w:lang w:val="de-AT"/>
        </w:rPr>
        <w:t xml:space="preserve">, </w:t>
      </w:r>
      <w:proofErr w:type="spellStart"/>
      <w:r w:rsidR="00AF1130">
        <w:rPr>
          <w:rFonts w:ascii="Arial" w:hAnsi="Arial"/>
          <w:sz w:val="20"/>
          <w:lang w:val="de-AT"/>
        </w:rPr>
        <w:t>EkoZet</w:t>
      </w:r>
      <w:proofErr w:type="spellEnd"/>
      <w:r w:rsidR="00AF1130">
        <w:rPr>
          <w:rFonts w:ascii="Arial" w:hAnsi="Arial"/>
          <w:sz w:val="20"/>
          <w:lang w:val="de-AT"/>
        </w:rPr>
        <w:t xml:space="preserve"> </w:t>
      </w:r>
      <w:r w:rsidR="00997D0E" w:rsidRPr="00997D0E">
        <w:rPr>
          <w:rFonts w:ascii="Arial" w:hAnsi="Arial"/>
          <w:sz w:val="20"/>
          <w:lang w:val="de-AT"/>
        </w:rPr>
        <w:t>Kerpen (NRW),</w:t>
      </w:r>
      <w:r w:rsidR="00AF1130">
        <w:rPr>
          <w:rFonts w:ascii="Arial" w:hAnsi="Arial"/>
          <w:sz w:val="20"/>
          <w:lang w:val="de-AT"/>
        </w:rPr>
        <w:t xml:space="preserve"> </w:t>
      </w:r>
      <w:r w:rsidR="00904D46">
        <w:rPr>
          <w:rFonts w:ascii="Arial" w:hAnsi="Arial"/>
          <w:sz w:val="20"/>
          <w:lang w:val="de-AT"/>
        </w:rPr>
        <w:t xml:space="preserve">EUZ Iserlohn (NRW), </w:t>
      </w:r>
      <w:r w:rsidR="00997D0E" w:rsidRPr="00997D0E">
        <w:rPr>
          <w:rFonts w:ascii="Arial" w:hAnsi="Arial"/>
          <w:sz w:val="20"/>
          <w:lang w:val="de-AT"/>
        </w:rPr>
        <w:t>Nordheide (Niedersachsen)</w:t>
      </w:r>
      <w:r>
        <w:rPr>
          <w:rFonts w:ascii="Arial" w:hAnsi="Arial"/>
          <w:sz w:val="20"/>
          <w:lang w:val="de-AT"/>
        </w:rPr>
        <w:t xml:space="preserve"> und</w:t>
      </w:r>
      <w:r w:rsidR="00AF1130">
        <w:rPr>
          <w:rFonts w:ascii="Arial" w:hAnsi="Arial"/>
          <w:sz w:val="20"/>
          <w:lang w:val="de-AT"/>
        </w:rPr>
        <w:t xml:space="preserve"> Reichenbach (Sachsen)</w:t>
      </w:r>
      <w:r w:rsidR="00997D0E" w:rsidRPr="00997D0E">
        <w:rPr>
          <w:rFonts w:ascii="Arial" w:hAnsi="Arial"/>
          <w:sz w:val="20"/>
          <w:lang w:val="de-AT"/>
        </w:rPr>
        <w:t>. Es sind keine Vorkenntnisse erforderlich. Das neue Schulungsprogramm 20</w:t>
      </w:r>
      <w:r w:rsidR="00AF1130">
        <w:rPr>
          <w:rFonts w:ascii="Arial" w:hAnsi="Arial"/>
          <w:sz w:val="20"/>
          <w:lang w:val="de-AT"/>
        </w:rPr>
        <w:t>22</w:t>
      </w:r>
      <w:r w:rsidR="00997D0E" w:rsidRPr="00997D0E">
        <w:rPr>
          <w:rFonts w:ascii="Arial" w:hAnsi="Arial"/>
          <w:sz w:val="20"/>
          <w:lang w:val="de-AT"/>
        </w:rPr>
        <w:t xml:space="preserve"> steht unter </w:t>
      </w:r>
      <w:hyperlink r:id="rId8" w:history="1">
        <w:r w:rsidR="00F76846" w:rsidRPr="004430D0">
          <w:rPr>
            <w:rStyle w:val="Hyperlink"/>
            <w:rFonts w:ascii="Arial" w:hAnsi="Arial" w:cs="Arial"/>
            <w:sz w:val="20"/>
            <w:lang w:val="de-AT"/>
          </w:rPr>
          <w:t>www.oekofen.de/de/pelletakademie</w:t>
        </w:r>
      </w:hyperlink>
      <w:r w:rsidR="00997D0E" w:rsidRPr="00997D0E">
        <w:rPr>
          <w:rFonts w:ascii="Arial" w:hAnsi="Arial"/>
          <w:sz w:val="20"/>
          <w:lang w:val="de-AT"/>
        </w:rPr>
        <w:t xml:space="preserve"> zum Download bereit und kann zudem unter Tel. 08204 2980-0 oder per E-Mail an info@oekofen.de kostenlos bestellt werden.</w:t>
      </w:r>
    </w:p>
    <w:p w14:paraId="65220193" w14:textId="5A4CA587" w:rsidR="00A5538F" w:rsidRDefault="00A5538F" w:rsidP="00997D0E">
      <w:pPr>
        <w:spacing w:line="360" w:lineRule="atLeast"/>
        <w:rPr>
          <w:rFonts w:ascii="Arial" w:hAnsi="Arial"/>
          <w:sz w:val="20"/>
          <w:lang w:val="de-AT"/>
        </w:rPr>
      </w:pPr>
    </w:p>
    <w:p w14:paraId="497723EE" w14:textId="6C0DF7C7" w:rsidR="00F76846" w:rsidRDefault="00F76846" w:rsidP="00997D0E">
      <w:pPr>
        <w:spacing w:line="360" w:lineRule="atLeast"/>
        <w:rPr>
          <w:rFonts w:ascii="Arial" w:hAnsi="Arial"/>
          <w:sz w:val="20"/>
          <w:lang w:val="de-AT"/>
        </w:rPr>
      </w:pPr>
      <w:r>
        <w:rPr>
          <w:rFonts w:ascii="Arial" w:hAnsi="Arial"/>
          <w:sz w:val="20"/>
          <w:lang w:val="de-AT"/>
        </w:rPr>
        <w:t xml:space="preserve">Übrigens: Speziell für Schornsteinfeger bietet ÖkoFEN auch eine </w:t>
      </w:r>
      <w:r w:rsidRPr="00F76846">
        <w:rPr>
          <w:rFonts w:ascii="Arial" w:hAnsi="Arial"/>
          <w:sz w:val="20"/>
          <w:lang w:val="de-AT"/>
        </w:rPr>
        <w:t>kompakte und zeitsparende Online-Schulung an</w:t>
      </w:r>
      <w:r>
        <w:rPr>
          <w:rFonts w:ascii="Arial" w:hAnsi="Arial"/>
          <w:sz w:val="20"/>
          <w:lang w:val="de-AT"/>
        </w:rPr>
        <w:t xml:space="preserve">. Für die Teilnehme am Webinar werden ebenfalls DENA Fortbildungspunkte angerechnet. </w:t>
      </w:r>
    </w:p>
    <w:p w14:paraId="6D89E379" w14:textId="77777777" w:rsidR="00F76846" w:rsidRDefault="00F76846" w:rsidP="00997D0E">
      <w:pPr>
        <w:spacing w:line="360" w:lineRule="atLeast"/>
        <w:rPr>
          <w:rFonts w:ascii="Arial" w:hAnsi="Arial"/>
          <w:sz w:val="20"/>
          <w:lang w:val="de-AT"/>
        </w:rPr>
      </w:pPr>
    </w:p>
    <w:p w14:paraId="343C2C7E" w14:textId="65C2ECF4" w:rsidR="006B3199" w:rsidRDefault="006B3199" w:rsidP="006B3199">
      <w:pPr>
        <w:pStyle w:val="StandardWeb"/>
        <w:spacing w:before="0" w:beforeAutospacing="0" w:after="0" w:afterAutospacing="0" w:line="360" w:lineRule="atLeast"/>
        <w:rPr>
          <w:rFonts w:ascii="Arial" w:hAnsi="Arial" w:cs="Arial"/>
          <w:b/>
          <w:sz w:val="20"/>
          <w:szCs w:val="20"/>
        </w:rPr>
      </w:pPr>
      <w:r>
        <w:rPr>
          <w:rFonts w:ascii="Arial" w:hAnsi="Arial"/>
          <w:sz w:val="20"/>
          <w:lang w:val="de-AT"/>
        </w:rPr>
        <w:t>Weitere Informationen unter www.oekofen.de.</w:t>
      </w:r>
    </w:p>
    <w:p w14:paraId="24A15904" w14:textId="77777777" w:rsidR="000D3FEA" w:rsidRDefault="000D3FEA" w:rsidP="000D3FEA">
      <w:pPr>
        <w:rPr>
          <w:rFonts w:ascii="Arial" w:hAnsi="Arial"/>
          <w:sz w:val="20"/>
          <w:lang w:val="de-AT"/>
        </w:rPr>
      </w:pPr>
    </w:p>
    <w:p w14:paraId="5CE0B350" w14:textId="77777777" w:rsidR="000D3FEA" w:rsidRDefault="000D3FEA" w:rsidP="000D3FEA">
      <w:pPr>
        <w:rPr>
          <w:rFonts w:ascii="Arial" w:hAnsi="Arial"/>
          <w:sz w:val="20"/>
          <w:lang w:val="de-AT"/>
        </w:rPr>
      </w:pPr>
    </w:p>
    <w:p w14:paraId="334BDB21" w14:textId="77777777" w:rsidR="000D3FEA" w:rsidRDefault="000D3FEA" w:rsidP="000D3FEA">
      <w:pPr>
        <w:rPr>
          <w:rFonts w:ascii="Arial" w:hAnsi="Arial"/>
          <w:sz w:val="20"/>
          <w:lang w:val="de-AT"/>
        </w:rPr>
      </w:pPr>
    </w:p>
    <w:p w14:paraId="040F8CCC" w14:textId="6EFABFEA" w:rsidR="00323E64" w:rsidRPr="000D3FEA" w:rsidRDefault="00323E64" w:rsidP="000D3FEA">
      <w:pPr>
        <w:rPr>
          <w:rFonts w:ascii="Arial" w:hAnsi="Arial"/>
          <w:sz w:val="20"/>
          <w:lang w:val="de-AT"/>
        </w:rPr>
      </w:pPr>
      <w:r>
        <w:rPr>
          <w:rFonts w:ascii="Arial" w:hAnsi="Arial"/>
          <w:b/>
          <w:sz w:val="20"/>
          <w:lang w:val="de-AT"/>
        </w:rPr>
        <w:t xml:space="preserve">Terminübersicht 2022 für </w:t>
      </w:r>
      <w:r w:rsidR="009E2E30">
        <w:rPr>
          <w:rFonts w:ascii="Arial" w:hAnsi="Arial"/>
          <w:b/>
          <w:sz w:val="20"/>
          <w:lang w:val="de-AT"/>
        </w:rPr>
        <w:t>Schornsteinfeger</w:t>
      </w:r>
      <w:r>
        <w:rPr>
          <w:rFonts w:ascii="Arial" w:hAnsi="Arial"/>
          <w:b/>
          <w:sz w:val="20"/>
          <w:lang w:val="de-AT"/>
        </w:rPr>
        <w:t>:</w:t>
      </w:r>
    </w:p>
    <w:p w14:paraId="63991838" w14:textId="77777777" w:rsidR="00323E64" w:rsidRDefault="00323E64" w:rsidP="00323E64">
      <w:pPr>
        <w:spacing w:line="360" w:lineRule="atLeast"/>
        <w:rPr>
          <w:rFonts w:ascii="Arial" w:hAnsi="Arial"/>
          <w:sz w:val="20"/>
          <w:lang w:val="de-AT"/>
        </w:rPr>
      </w:pPr>
    </w:p>
    <w:tbl>
      <w:tblPr>
        <w:tblStyle w:val="Tabellenraster"/>
        <w:tblW w:w="7650" w:type="dxa"/>
        <w:tblLayout w:type="fixed"/>
        <w:tblLook w:val="04A0" w:firstRow="1" w:lastRow="0" w:firstColumn="1" w:lastColumn="0" w:noHBand="0" w:noVBand="1"/>
      </w:tblPr>
      <w:tblGrid>
        <w:gridCol w:w="1950"/>
        <w:gridCol w:w="1700"/>
        <w:gridCol w:w="4000"/>
      </w:tblGrid>
      <w:tr w:rsidR="00323E64" w14:paraId="1A4201DE"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0342F955" w14:textId="1519769F" w:rsidR="00323E64" w:rsidRDefault="00323E64" w:rsidP="00224D5A">
            <w:pPr>
              <w:spacing w:line="260" w:lineRule="atLeast"/>
              <w:rPr>
                <w:rFonts w:ascii="Arial" w:hAnsi="Arial"/>
                <w:sz w:val="16"/>
                <w:lang w:val="de-AT"/>
              </w:rPr>
            </w:pPr>
            <w:r>
              <w:rPr>
                <w:rFonts w:ascii="Arial" w:hAnsi="Arial"/>
                <w:sz w:val="16"/>
                <w:lang w:val="de-AT"/>
              </w:rPr>
              <w:t>ÖkoFEN Zentrale</w:t>
            </w:r>
            <w:r>
              <w:rPr>
                <w:rFonts w:ascii="Arial" w:hAnsi="Arial"/>
                <w:sz w:val="16"/>
                <w:lang w:val="de-AT"/>
              </w:rPr>
              <w:br/>
              <w:t>(Bayern)</w:t>
            </w:r>
            <w:r w:rsidR="00224D5A">
              <w:rPr>
                <w:rFonts w:ascii="Arial" w:hAnsi="Arial"/>
                <w:sz w:val="16"/>
                <w:lang w:val="de-AT"/>
              </w:rPr>
              <w:br/>
            </w:r>
          </w:p>
        </w:tc>
        <w:tc>
          <w:tcPr>
            <w:tcW w:w="1700" w:type="dxa"/>
            <w:tcBorders>
              <w:top w:val="single" w:sz="4" w:space="0" w:color="auto"/>
              <w:left w:val="single" w:sz="4" w:space="0" w:color="auto"/>
              <w:bottom w:val="single" w:sz="4" w:space="0" w:color="auto"/>
              <w:right w:val="single" w:sz="4" w:space="0" w:color="auto"/>
            </w:tcBorders>
            <w:hideMark/>
          </w:tcPr>
          <w:p w14:paraId="115A338C" w14:textId="082D3A00" w:rsidR="00323E64" w:rsidRDefault="00323E64" w:rsidP="00224D5A">
            <w:pPr>
              <w:spacing w:line="260" w:lineRule="atLeast"/>
              <w:rPr>
                <w:rFonts w:ascii="Arial" w:hAnsi="Arial"/>
                <w:sz w:val="16"/>
                <w:lang w:val="de-AT"/>
              </w:rPr>
            </w:pPr>
            <w:r>
              <w:rPr>
                <w:rFonts w:ascii="Arial" w:hAnsi="Arial"/>
                <w:sz w:val="16"/>
                <w:lang w:val="de-AT"/>
              </w:rPr>
              <w:t>1</w:t>
            </w:r>
            <w:r w:rsidR="00904D46">
              <w:rPr>
                <w:rFonts w:ascii="Arial" w:hAnsi="Arial"/>
                <w:sz w:val="16"/>
                <w:lang w:val="de-AT"/>
              </w:rPr>
              <w:t>7</w:t>
            </w:r>
            <w:r>
              <w:rPr>
                <w:rFonts w:ascii="Arial" w:hAnsi="Arial"/>
                <w:sz w:val="16"/>
                <w:lang w:val="de-AT"/>
              </w:rPr>
              <w:t>.03.2022</w:t>
            </w:r>
            <w:r>
              <w:rPr>
                <w:rFonts w:ascii="Arial" w:hAnsi="Arial"/>
                <w:sz w:val="16"/>
                <w:lang w:val="de-AT"/>
              </w:rPr>
              <w:br/>
              <w:t>9.00 bis 17 Uhr</w:t>
            </w:r>
          </w:p>
          <w:p w14:paraId="3B63F551" w14:textId="699EEF96" w:rsidR="00224D5A" w:rsidRDefault="00224D5A" w:rsidP="00224D5A">
            <w:pPr>
              <w:spacing w:line="26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04C6EA31" w14:textId="5B62719C" w:rsidR="00323E64" w:rsidRDefault="000D3FEA" w:rsidP="00224D5A">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095592B8"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06E4B4DB" w14:textId="77777777" w:rsidR="00224D5A" w:rsidRDefault="00224D5A" w:rsidP="005263B1">
            <w:pPr>
              <w:spacing w:line="260" w:lineRule="atLeast"/>
              <w:rPr>
                <w:rFonts w:ascii="Arial" w:hAnsi="Arial"/>
                <w:sz w:val="16"/>
                <w:lang w:val="de-AT"/>
              </w:rPr>
            </w:pPr>
            <w:r>
              <w:rPr>
                <w:rFonts w:ascii="Arial" w:hAnsi="Arial"/>
                <w:sz w:val="16"/>
                <w:lang w:val="de-AT"/>
              </w:rPr>
              <w:t>ÖkoFEN Zentrale</w:t>
            </w:r>
            <w:r>
              <w:rPr>
                <w:rFonts w:ascii="Arial" w:hAnsi="Arial"/>
                <w:sz w:val="16"/>
                <w:lang w:val="de-AT"/>
              </w:rPr>
              <w:br/>
              <w:t>(Bayern)</w:t>
            </w:r>
            <w:r>
              <w:rPr>
                <w:rFonts w:ascii="Arial" w:hAnsi="Arial"/>
                <w:sz w:val="16"/>
                <w:lang w:val="de-AT"/>
              </w:rPr>
              <w:br/>
            </w:r>
          </w:p>
        </w:tc>
        <w:tc>
          <w:tcPr>
            <w:tcW w:w="1700" w:type="dxa"/>
            <w:tcBorders>
              <w:top w:val="single" w:sz="4" w:space="0" w:color="auto"/>
              <w:left w:val="single" w:sz="4" w:space="0" w:color="auto"/>
              <w:bottom w:val="single" w:sz="4" w:space="0" w:color="auto"/>
              <w:right w:val="single" w:sz="4" w:space="0" w:color="auto"/>
            </w:tcBorders>
            <w:hideMark/>
          </w:tcPr>
          <w:p w14:paraId="3503B0B5" w14:textId="1E83FEBA" w:rsidR="00224D5A" w:rsidRDefault="00904D46" w:rsidP="005263B1">
            <w:pPr>
              <w:spacing w:line="260" w:lineRule="atLeast"/>
              <w:rPr>
                <w:rFonts w:ascii="Arial" w:hAnsi="Arial"/>
                <w:sz w:val="16"/>
                <w:lang w:val="de-AT"/>
              </w:rPr>
            </w:pPr>
            <w:r>
              <w:rPr>
                <w:rFonts w:ascii="Arial" w:hAnsi="Arial"/>
                <w:sz w:val="16"/>
                <w:lang w:val="de-AT"/>
              </w:rPr>
              <w:t>25</w:t>
            </w:r>
            <w:r w:rsidR="00224D5A">
              <w:rPr>
                <w:rFonts w:ascii="Arial" w:hAnsi="Arial"/>
                <w:sz w:val="16"/>
                <w:lang w:val="de-AT"/>
              </w:rPr>
              <w:t>.</w:t>
            </w:r>
            <w:r>
              <w:rPr>
                <w:rFonts w:ascii="Arial" w:hAnsi="Arial"/>
                <w:sz w:val="16"/>
                <w:lang w:val="de-AT"/>
              </w:rPr>
              <w:t>05</w:t>
            </w:r>
            <w:r w:rsidR="00224D5A">
              <w:rPr>
                <w:rFonts w:ascii="Arial" w:hAnsi="Arial"/>
                <w:sz w:val="16"/>
                <w:lang w:val="de-AT"/>
              </w:rPr>
              <w:t>.2022</w:t>
            </w:r>
            <w:r w:rsidR="00224D5A">
              <w:rPr>
                <w:rFonts w:ascii="Arial" w:hAnsi="Arial"/>
                <w:sz w:val="16"/>
                <w:lang w:val="de-AT"/>
              </w:rPr>
              <w:br/>
              <w:t>9.00 bis 17 Uhr</w:t>
            </w:r>
          </w:p>
          <w:p w14:paraId="0EFADACD" w14:textId="737A4706" w:rsidR="00224D5A" w:rsidRDefault="00224D5A" w:rsidP="005263B1">
            <w:pPr>
              <w:spacing w:line="26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48A8A883" w14:textId="16F0437E" w:rsidR="00224D5A" w:rsidRDefault="000D3FEA"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904D46" w14:paraId="6B57CC89"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65793BE4" w14:textId="77777777" w:rsidR="00904D46" w:rsidRDefault="00904D46" w:rsidP="005263B1">
            <w:pPr>
              <w:spacing w:line="260" w:lineRule="atLeast"/>
              <w:rPr>
                <w:rFonts w:ascii="Arial" w:hAnsi="Arial"/>
                <w:sz w:val="16"/>
                <w:lang w:val="de-AT"/>
              </w:rPr>
            </w:pPr>
            <w:r>
              <w:rPr>
                <w:rFonts w:ascii="Arial" w:hAnsi="Arial"/>
                <w:sz w:val="16"/>
                <w:lang w:val="de-AT"/>
              </w:rPr>
              <w:t>ÖkoFEN Zentrale</w:t>
            </w:r>
            <w:r>
              <w:rPr>
                <w:rFonts w:ascii="Arial" w:hAnsi="Arial"/>
                <w:sz w:val="16"/>
                <w:lang w:val="de-AT"/>
              </w:rPr>
              <w:br/>
              <w:t>(Bayern)</w:t>
            </w:r>
            <w:r>
              <w:rPr>
                <w:rFonts w:ascii="Arial" w:hAnsi="Arial"/>
                <w:sz w:val="16"/>
                <w:lang w:val="de-AT"/>
              </w:rPr>
              <w:br/>
            </w:r>
          </w:p>
        </w:tc>
        <w:tc>
          <w:tcPr>
            <w:tcW w:w="1700" w:type="dxa"/>
            <w:tcBorders>
              <w:top w:val="single" w:sz="4" w:space="0" w:color="auto"/>
              <w:left w:val="single" w:sz="4" w:space="0" w:color="auto"/>
              <w:bottom w:val="single" w:sz="4" w:space="0" w:color="auto"/>
              <w:right w:val="single" w:sz="4" w:space="0" w:color="auto"/>
            </w:tcBorders>
            <w:hideMark/>
          </w:tcPr>
          <w:p w14:paraId="76FB81FA" w14:textId="25BE78A0" w:rsidR="00904D46" w:rsidRDefault="00904D46" w:rsidP="005263B1">
            <w:pPr>
              <w:spacing w:line="260" w:lineRule="atLeast"/>
              <w:rPr>
                <w:rFonts w:ascii="Arial" w:hAnsi="Arial"/>
                <w:sz w:val="16"/>
                <w:lang w:val="de-AT"/>
              </w:rPr>
            </w:pPr>
            <w:r>
              <w:rPr>
                <w:rFonts w:ascii="Arial" w:hAnsi="Arial"/>
                <w:sz w:val="16"/>
                <w:lang w:val="de-AT"/>
              </w:rPr>
              <w:t>21.07.2022</w:t>
            </w:r>
            <w:r>
              <w:rPr>
                <w:rFonts w:ascii="Arial" w:hAnsi="Arial"/>
                <w:sz w:val="16"/>
                <w:lang w:val="de-AT"/>
              </w:rPr>
              <w:br/>
              <w:t>9.00 bis 17 Uhr</w:t>
            </w:r>
          </w:p>
          <w:p w14:paraId="29B64018" w14:textId="77777777" w:rsidR="00904D46" w:rsidRDefault="00904D46" w:rsidP="005263B1">
            <w:pPr>
              <w:spacing w:line="26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4FC59E54" w14:textId="0B1BD323" w:rsidR="00904D46" w:rsidRDefault="000D3FEA"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904D46" w14:paraId="02EA4EB7"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224EA3AD" w14:textId="77777777" w:rsidR="00904D46" w:rsidRDefault="00904D46" w:rsidP="005263B1">
            <w:pPr>
              <w:spacing w:line="260" w:lineRule="atLeast"/>
              <w:rPr>
                <w:rFonts w:ascii="Arial" w:hAnsi="Arial"/>
                <w:sz w:val="16"/>
                <w:lang w:val="de-AT"/>
              </w:rPr>
            </w:pPr>
            <w:r>
              <w:rPr>
                <w:rFonts w:ascii="Arial" w:hAnsi="Arial"/>
                <w:sz w:val="16"/>
                <w:lang w:val="de-AT"/>
              </w:rPr>
              <w:t>ÖkoFEN Zentrale</w:t>
            </w:r>
            <w:r>
              <w:rPr>
                <w:rFonts w:ascii="Arial" w:hAnsi="Arial"/>
                <w:sz w:val="16"/>
                <w:lang w:val="de-AT"/>
              </w:rPr>
              <w:br/>
              <w:t>(Bayern)</w:t>
            </w:r>
            <w:r>
              <w:rPr>
                <w:rFonts w:ascii="Arial" w:hAnsi="Arial"/>
                <w:sz w:val="16"/>
                <w:lang w:val="de-AT"/>
              </w:rPr>
              <w:br/>
            </w:r>
          </w:p>
        </w:tc>
        <w:tc>
          <w:tcPr>
            <w:tcW w:w="1700" w:type="dxa"/>
            <w:tcBorders>
              <w:top w:val="single" w:sz="4" w:space="0" w:color="auto"/>
              <w:left w:val="single" w:sz="4" w:space="0" w:color="auto"/>
              <w:bottom w:val="single" w:sz="4" w:space="0" w:color="auto"/>
              <w:right w:val="single" w:sz="4" w:space="0" w:color="auto"/>
            </w:tcBorders>
            <w:hideMark/>
          </w:tcPr>
          <w:p w14:paraId="3DE9D9B9" w14:textId="39536D61" w:rsidR="00904D46" w:rsidRDefault="00904D46" w:rsidP="005263B1">
            <w:pPr>
              <w:spacing w:line="260" w:lineRule="atLeast"/>
              <w:rPr>
                <w:rFonts w:ascii="Arial" w:hAnsi="Arial"/>
                <w:sz w:val="16"/>
                <w:lang w:val="de-AT"/>
              </w:rPr>
            </w:pPr>
            <w:r>
              <w:rPr>
                <w:rFonts w:ascii="Arial" w:hAnsi="Arial"/>
                <w:sz w:val="16"/>
                <w:lang w:val="de-AT"/>
              </w:rPr>
              <w:t>25.10.2022</w:t>
            </w:r>
            <w:r>
              <w:rPr>
                <w:rFonts w:ascii="Arial" w:hAnsi="Arial"/>
                <w:sz w:val="16"/>
                <w:lang w:val="de-AT"/>
              </w:rPr>
              <w:br/>
              <w:t>9.00 bis 17 Uhr</w:t>
            </w:r>
          </w:p>
          <w:p w14:paraId="4F5258AF" w14:textId="77777777" w:rsidR="00904D46" w:rsidRDefault="00904D46" w:rsidP="005263B1">
            <w:pPr>
              <w:spacing w:line="26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2521208C" w14:textId="490576EA" w:rsidR="00904D46" w:rsidRDefault="000D3FEA"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3AC72E65" w14:textId="77777777" w:rsidTr="00E26FAF">
        <w:tc>
          <w:tcPr>
            <w:tcW w:w="1950" w:type="dxa"/>
            <w:tcBorders>
              <w:top w:val="single" w:sz="4" w:space="0" w:color="auto"/>
              <w:left w:val="single" w:sz="4" w:space="0" w:color="auto"/>
              <w:bottom w:val="single" w:sz="4" w:space="0" w:color="auto"/>
              <w:right w:val="single" w:sz="4" w:space="0" w:color="auto"/>
            </w:tcBorders>
          </w:tcPr>
          <w:p w14:paraId="0B81A921" w14:textId="04D8DD3A" w:rsidR="00224D5A" w:rsidRDefault="00224D5A" w:rsidP="005263B1">
            <w:pPr>
              <w:spacing w:line="260" w:lineRule="atLeast"/>
              <w:rPr>
                <w:rFonts w:ascii="Arial" w:hAnsi="Arial"/>
                <w:sz w:val="16"/>
                <w:lang w:val="de-AT"/>
              </w:rPr>
            </w:pPr>
            <w:r>
              <w:rPr>
                <w:rFonts w:ascii="Arial" w:hAnsi="Arial"/>
                <w:sz w:val="16"/>
                <w:lang w:val="de-AT"/>
              </w:rPr>
              <w:t>Würzburg</w:t>
            </w:r>
            <w:r>
              <w:rPr>
                <w:rFonts w:ascii="Arial" w:hAnsi="Arial"/>
                <w:sz w:val="16"/>
                <w:lang w:val="de-AT"/>
              </w:rPr>
              <w:br/>
              <w:t>(Unterfranken)</w:t>
            </w:r>
          </w:p>
        </w:tc>
        <w:tc>
          <w:tcPr>
            <w:tcW w:w="1700" w:type="dxa"/>
            <w:tcBorders>
              <w:top w:val="single" w:sz="4" w:space="0" w:color="auto"/>
              <w:left w:val="single" w:sz="4" w:space="0" w:color="auto"/>
              <w:bottom w:val="single" w:sz="4" w:space="0" w:color="auto"/>
              <w:right w:val="single" w:sz="4" w:space="0" w:color="auto"/>
            </w:tcBorders>
            <w:hideMark/>
          </w:tcPr>
          <w:p w14:paraId="3CE79BCA" w14:textId="706E9DF8" w:rsidR="00224D5A" w:rsidRDefault="00904D46" w:rsidP="005263B1">
            <w:pPr>
              <w:spacing w:line="260" w:lineRule="atLeast"/>
              <w:rPr>
                <w:rFonts w:ascii="Arial" w:hAnsi="Arial"/>
                <w:sz w:val="16"/>
                <w:lang w:val="de-AT"/>
              </w:rPr>
            </w:pPr>
            <w:r>
              <w:rPr>
                <w:rFonts w:ascii="Arial" w:hAnsi="Arial"/>
                <w:sz w:val="16"/>
                <w:lang w:val="de-AT"/>
              </w:rPr>
              <w:t>20</w:t>
            </w:r>
            <w:r w:rsidR="00224D5A">
              <w:rPr>
                <w:rFonts w:ascii="Arial" w:hAnsi="Arial"/>
                <w:sz w:val="16"/>
                <w:lang w:val="de-AT"/>
              </w:rPr>
              <w:t>.0</w:t>
            </w:r>
            <w:r>
              <w:rPr>
                <w:rFonts w:ascii="Arial" w:hAnsi="Arial"/>
                <w:sz w:val="16"/>
                <w:lang w:val="de-AT"/>
              </w:rPr>
              <w:t>4</w:t>
            </w:r>
            <w:r w:rsidR="00224D5A">
              <w:rPr>
                <w:rFonts w:ascii="Arial" w:hAnsi="Arial"/>
                <w:sz w:val="16"/>
                <w:lang w:val="de-AT"/>
              </w:rPr>
              <w:t>.2022</w:t>
            </w:r>
            <w:r w:rsidR="00224D5A">
              <w:rPr>
                <w:rFonts w:ascii="Arial" w:hAnsi="Arial"/>
                <w:sz w:val="16"/>
                <w:lang w:val="de-AT"/>
              </w:rPr>
              <w:br/>
              <w:t>9.00 bis 17 Uhr</w:t>
            </w:r>
          </w:p>
          <w:p w14:paraId="0842176E" w14:textId="4C784478" w:rsidR="00224D5A" w:rsidRDefault="00224D5A" w:rsidP="005263B1">
            <w:pPr>
              <w:spacing w:line="26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6A899287" w14:textId="01654B3D" w:rsidR="00224D5A" w:rsidRDefault="000D3FEA"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121F6F8C"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211CC7B4" w14:textId="1146196E" w:rsidR="00224D5A" w:rsidRDefault="00224D5A" w:rsidP="005263B1">
            <w:pPr>
              <w:spacing w:line="260" w:lineRule="atLeast"/>
              <w:rPr>
                <w:rFonts w:ascii="Arial" w:hAnsi="Arial"/>
                <w:sz w:val="16"/>
                <w:lang w:val="de-AT"/>
              </w:rPr>
            </w:pPr>
            <w:r>
              <w:rPr>
                <w:rFonts w:ascii="Arial" w:hAnsi="Arial"/>
                <w:sz w:val="16"/>
                <w:lang w:val="de-AT"/>
              </w:rPr>
              <w:t>Würzburg</w:t>
            </w:r>
            <w:r>
              <w:rPr>
                <w:rFonts w:ascii="Arial" w:hAnsi="Arial"/>
                <w:sz w:val="16"/>
                <w:lang w:val="de-AT"/>
              </w:rPr>
              <w:br/>
              <w:t>(Unterfranken)</w:t>
            </w:r>
          </w:p>
        </w:tc>
        <w:tc>
          <w:tcPr>
            <w:tcW w:w="1700" w:type="dxa"/>
            <w:tcBorders>
              <w:top w:val="single" w:sz="4" w:space="0" w:color="auto"/>
              <w:left w:val="single" w:sz="4" w:space="0" w:color="auto"/>
              <w:bottom w:val="single" w:sz="4" w:space="0" w:color="auto"/>
              <w:right w:val="single" w:sz="4" w:space="0" w:color="auto"/>
            </w:tcBorders>
            <w:hideMark/>
          </w:tcPr>
          <w:p w14:paraId="68260859" w14:textId="6470FD20" w:rsidR="00224D5A" w:rsidRDefault="00904D46" w:rsidP="005263B1">
            <w:pPr>
              <w:spacing w:line="260" w:lineRule="atLeast"/>
              <w:rPr>
                <w:rFonts w:ascii="Arial" w:hAnsi="Arial"/>
                <w:sz w:val="16"/>
                <w:lang w:val="de-AT"/>
              </w:rPr>
            </w:pPr>
            <w:r>
              <w:rPr>
                <w:rFonts w:ascii="Arial" w:hAnsi="Arial"/>
                <w:sz w:val="16"/>
                <w:lang w:val="de-AT"/>
              </w:rPr>
              <w:t>13</w:t>
            </w:r>
            <w:r w:rsidR="00224D5A">
              <w:rPr>
                <w:rFonts w:ascii="Arial" w:hAnsi="Arial"/>
                <w:sz w:val="16"/>
                <w:lang w:val="de-AT"/>
              </w:rPr>
              <w:t>.0</w:t>
            </w:r>
            <w:r>
              <w:rPr>
                <w:rFonts w:ascii="Arial" w:hAnsi="Arial"/>
                <w:sz w:val="16"/>
                <w:lang w:val="de-AT"/>
              </w:rPr>
              <w:t>7</w:t>
            </w:r>
            <w:r w:rsidR="00224D5A">
              <w:rPr>
                <w:rFonts w:ascii="Arial" w:hAnsi="Arial"/>
                <w:sz w:val="16"/>
                <w:lang w:val="de-AT"/>
              </w:rPr>
              <w:t>.2022</w:t>
            </w:r>
            <w:r w:rsidR="00224D5A">
              <w:rPr>
                <w:rFonts w:ascii="Arial" w:hAnsi="Arial"/>
                <w:sz w:val="16"/>
                <w:lang w:val="de-AT"/>
              </w:rPr>
              <w:br/>
              <w:t>9.00 bis 17 Uhr</w:t>
            </w:r>
          </w:p>
          <w:p w14:paraId="161B34DF" w14:textId="77777777" w:rsidR="00224D5A" w:rsidRDefault="00224D5A" w:rsidP="005263B1">
            <w:pPr>
              <w:spacing w:line="26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2CC81020" w14:textId="05CE3DED" w:rsidR="00224D5A" w:rsidRDefault="000D3FEA"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75127290"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5B07121E" w14:textId="27624D03" w:rsidR="00224D5A" w:rsidRDefault="00224D5A" w:rsidP="005263B1">
            <w:pPr>
              <w:spacing w:line="260" w:lineRule="atLeast"/>
              <w:rPr>
                <w:rFonts w:ascii="Arial" w:hAnsi="Arial"/>
                <w:sz w:val="16"/>
                <w:lang w:val="de-AT"/>
              </w:rPr>
            </w:pPr>
            <w:proofErr w:type="spellStart"/>
            <w:r>
              <w:rPr>
                <w:rFonts w:ascii="Arial" w:hAnsi="Arial"/>
                <w:sz w:val="16"/>
                <w:lang w:val="de-AT"/>
              </w:rPr>
              <w:t>EkoZet</w:t>
            </w:r>
            <w:proofErr w:type="spellEnd"/>
            <w:r>
              <w:rPr>
                <w:rFonts w:ascii="Arial" w:hAnsi="Arial"/>
                <w:sz w:val="16"/>
                <w:lang w:val="de-AT"/>
              </w:rPr>
              <w:t xml:space="preserve"> Kerpen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394EF4F2" w14:textId="66A8E498" w:rsidR="00224D5A" w:rsidRDefault="00904D46" w:rsidP="005263B1">
            <w:pPr>
              <w:spacing w:line="260" w:lineRule="atLeast"/>
              <w:rPr>
                <w:rFonts w:ascii="Arial" w:hAnsi="Arial"/>
                <w:sz w:val="16"/>
                <w:lang w:val="de-AT"/>
              </w:rPr>
            </w:pPr>
            <w:r>
              <w:rPr>
                <w:rFonts w:ascii="Arial" w:hAnsi="Arial"/>
                <w:sz w:val="16"/>
                <w:lang w:val="de-AT"/>
              </w:rPr>
              <w:t>14</w:t>
            </w:r>
            <w:r w:rsidR="00224D5A">
              <w:rPr>
                <w:rFonts w:ascii="Arial" w:hAnsi="Arial"/>
                <w:sz w:val="16"/>
                <w:lang w:val="de-AT"/>
              </w:rPr>
              <w:t>.0</w:t>
            </w:r>
            <w:r>
              <w:rPr>
                <w:rFonts w:ascii="Arial" w:hAnsi="Arial"/>
                <w:sz w:val="16"/>
                <w:lang w:val="de-AT"/>
              </w:rPr>
              <w:t>7</w:t>
            </w:r>
            <w:r w:rsidR="00224D5A">
              <w:rPr>
                <w:rFonts w:ascii="Arial" w:hAnsi="Arial"/>
                <w:sz w:val="16"/>
                <w:lang w:val="de-AT"/>
              </w:rPr>
              <w:t>.2022</w:t>
            </w:r>
            <w:r w:rsidR="00224D5A">
              <w:rPr>
                <w:rFonts w:ascii="Arial" w:hAnsi="Arial"/>
                <w:sz w:val="16"/>
                <w:lang w:val="de-AT"/>
              </w:rPr>
              <w:br/>
              <w:t>9.00 bis 17 Uhr</w:t>
            </w:r>
          </w:p>
          <w:p w14:paraId="2517BEE8" w14:textId="77777777" w:rsidR="00224D5A" w:rsidRDefault="00224D5A" w:rsidP="005263B1">
            <w:pPr>
              <w:spacing w:line="26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1B039FB4" w14:textId="79A0BF4F" w:rsidR="00224D5A" w:rsidRDefault="000D3FEA"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65729690"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5FC1E4AA" w14:textId="08213195" w:rsidR="00224D5A" w:rsidRDefault="00224D5A" w:rsidP="005263B1">
            <w:pPr>
              <w:spacing w:line="260" w:lineRule="atLeast"/>
              <w:rPr>
                <w:rFonts w:ascii="Arial" w:hAnsi="Arial"/>
                <w:sz w:val="16"/>
                <w:lang w:val="de-AT"/>
              </w:rPr>
            </w:pPr>
            <w:proofErr w:type="spellStart"/>
            <w:r>
              <w:rPr>
                <w:rFonts w:ascii="Arial" w:hAnsi="Arial"/>
                <w:sz w:val="16"/>
                <w:lang w:val="de-AT"/>
              </w:rPr>
              <w:t>EkoZet</w:t>
            </w:r>
            <w:proofErr w:type="spellEnd"/>
            <w:r>
              <w:rPr>
                <w:rFonts w:ascii="Arial" w:hAnsi="Arial"/>
                <w:sz w:val="16"/>
                <w:lang w:val="de-AT"/>
              </w:rPr>
              <w:t xml:space="preserve"> Kerpen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2C6E2C65" w14:textId="79D1EECD" w:rsidR="00224D5A" w:rsidRDefault="00904D46" w:rsidP="005263B1">
            <w:pPr>
              <w:spacing w:line="260" w:lineRule="atLeast"/>
              <w:rPr>
                <w:rFonts w:ascii="Arial" w:hAnsi="Arial"/>
                <w:sz w:val="16"/>
                <w:lang w:val="de-AT"/>
              </w:rPr>
            </w:pPr>
            <w:r>
              <w:rPr>
                <w:rFonts w:ascii="Arial" w:hAnsi="Arial"/>
                <w:sz w:val="16"/>
                <w:lang w:val="de-AT"/>
              </w:rPr>
              <w:t>20</w:t>
            </w:r>
            <w:r w:rsidR="00224D5A">
              <w:rPr>
                <w:rFonts w:ascii="Arial" w:hAnsi="Arial"/>
                <w:sz w:val="16"/>
                <w:lang w:val="de-AT"/>
              </w:rPr>
              <w:t>.</w:t>
            </w:r>
            <w:r>
              <w:rPr>
                <w:rFonts w:ascii="Arial" w:hAnsi="Arial"/>
                <w:sz w:val="16"/>
                <w:lang w:val="de-AT"/>
              </w:rPr>
              <w:t>10</w:t>
            </w:r>
            <w:r w:rsidR="00224D5A">
              <w:rPr>
                <w:rFonts w:ascii="Arial" w:hAnsi="Arial"/>
                <w:sz w:val="16"/>
                <w:lang w:val="de-AT"/>
              </w:rPr>
              <w:t>.2022</w:t>
            </w:r>
            <w:r w:rsidR="00224D5A">
              <w:rPr>
                <w:rFonts w:ascii="Arial" w:hAnsi="Arial"/>
                <w:sz w:val="16"/>
                <w:lang w:val="de-AT"/>
              </w:rPr>
              <w:br/>
              <w:t>9.00 bis 17 Uhr</w:t>
            </w:r>
          </w:p>
          <w:p w14:paraId="19A9E1FB" w14:textId="77777777" w:rsidR="00224D5A" w:rsidRDefault="00224D5A" w:rsidP="005263B1">
            <w:pPr>
              <w:spacing w:line="26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254F1202" w14:textId="4C9D2DD8" w:rsidR="00224D5A" w:rsidRDefault="000D3FEA"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0FB20A7E"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78070938" w14:textId="2FB5CD9B" w:rsidR="00224D5A" w:rsidRDefault="009E2E30" w:rsidP="005263B1">
            <w:pPr>
              <w:spacing w:line="260" w:lineRule="atLeast"/>
              <w:rPr>
                <w:rFonts w:ascii="Arial" w:hAnsi="Arial"/>
                <w:sz w:val="16"/>
                <w:lang w:val="de-AT"/>
              </w:rPr>
            </w:pPr>
            <w:r>
              <w:rPr>
                <w:rFonts w:ascii="Arial" w:hAnsi="Arial"/>
                <w:sz w:val="16"/>
                <w:lang w:val="de-AT"/>
              </w:rPr>
              <w:t>EUZ Iserlohn</w:t>
            </w:r>
            <w:r>
              <w:rPr>
                <w:rFonts w:ascii="Arial" w:hAnsi="Arial"/>
                <w:sz w:val="16"/>
                <w:lang w:val="de-AT"/>
              </w:rPr>
              <w:br/>
              <w:t>(NRW)</w:t>
            </w:r>
          </w:p>
        </w:tc>
        <w:tc>
          <w:tcPr>
            <w:tcW w:w="1700" w:type="dxa"/>
            <w:tcBorders>
              <w:top w:val="single" w:sz="4" w:space="0" w:color="auto"/>
              <w:left w:val="single" w:sz="4" w:space="0" w:color="auto"/>
              <w:bottom w:val="single" w:sz="4" w:space="0" w:color="auto"/>
              <w:right w:val="single" w:sz="4" w:space="0" w:color="auto"/>
            </w:tcBorders>
            <w:hideMark/>
          </w:tcPr>
          <w:p w14:paraId="40F9B3A9" w14:textId="2DE1A508" w:rsidR="00224D5A" w:rsidRDefault="009E2E30" w:rsidP="005263B1">
            <w:pPr>
              <w:spacing w:line="260" w:lineRule="atLeast"/>
              <w:rPr>
                <w:rFonts w:ascii="Arial" w:hAnsi="Arial"/>
                <w:sz w:val="16"/>
                <w:lang w:val="de-AT"/>
              </w:rPr>
            </w:pPr>
            <w:r>
              <w:rPr>
                <w:rFonts w:ascii="Arial" w:hAnsi="Arial"/>
                <w:sz w:val="16"/>
                <w:lang w:val="de-AT"/>
              </w:rPr>
              <w:t>25</w:t>
            </w:r>
            <w:r w:rsidR="00224D5A">
              <w:rPr>
                <w:rFonts w:ascii="Arial" w:hAnsi="Arial"/>
                <w:sz w:val="16"/>
                <w:lang w:val="de-AT"/>
              </w:rPr>
              <w:t>.</w:t>
            </w:r>
            <w:r>
              <w:rPr>
                <w:rFonts w:ascii="Arial" w:hAnsi="Arial"/>
                <w:sz w:val="16"/>
                <w:lang w:val="de-AT"/>
              </w:rPr>
              <w:t>10</w:t>
            </w:r>
            <w:r w:rsidR="00224D5A">
              <w:rPr>
                <w:rFonts w:ascii="Arial" w:hAnsi="Arial"/>
                <w:sz w:val="16"/>
                <w:lang w:val="de-AT"/>
              </w:rPr>
              <w:t>.2022</w:t>
            </w:r>
            <w:r w:rsidR="00224D5A">
              <w:rPr>
                <w:rFonts w:ascii="Arial" w:hAnsi="Arial"/>
                <w:sz w:val="16"/>
                <w:lang w:val="de-AT"/>
              </w:rPr>
              <w:br/>
              <w:t>9.00 bis 17 Uhr</w:t>
            </w:r>
          </w:p>
          <w:p w14:paraId="466E4039" w14:textId="77777777" w:rsidR="00224D5A" w:rsidRDefault="00224D5A" w:rsidP="005263B1">
            <w:pPr>
              <w:spacing w:line="26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0EA29EC8" w14:textId="76EFE46D" w:rsidR="00224D5A" w:rsidRDefault="000D3FEA"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1B660F82"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4544F4F7" w14:textId="05F284D6" w:rsidR="00224D5A" w:rsidRDefault="00224D5A" w:rsidP="005263B1">
            <w:pPr>
              <w:spacing w:line="260" w:lineRule="atLeast"/>
              <w:rPr>
                <w:rFonts w:ascii="Arial" w:hAnsi="Arial"/>
                <w:sz w:val="16"/>
                <w:lang w:val="de-AT"/>
              </w:rPr>
            </w:pPr>
            <w:r>
              <w:rPr>
                <w:rFonts w:ascii="Arial" w:hAnsi="Arial"/>
                <w:sz w:val="16"/>
                <w:lang w:val="de-AT"/>
              </w:rPr>
              <w:t>Nordheide</w:t>
            </w:r>
            <w:r>
              <w:rPr>
                <w:rFonts w:ascii="Arial" w:hAnsi="Arial"/>
                <w:sz w:val="16"/>
                <w:lang w:val="de-AT"/>
              </w:rPr>
              <w:br/>
              <w:t>(Niedersachsen)</w:t>
            </w:r>
          </w:p>
        </w:tc>
        <w:tc>
          <w:tcPr>
            <w:tcW w:w="1700" w:type="dxa"/>
            <w:tcBorders>
              <w:top w:val="single" w:sz="4" w:space="0" w:color="auto"/>
              <w:left w:val="single" w:sz="4" w:space="0" w:color="auto"/>
              <w:bottom w:val="single" w:sz="4" w:space="0" w:color="auto"/>
              <w:right w:val="single" w:sz="4" w:space="0" w:color="auto"/>
            </w:tcBorders>
            <w:hideMark/>
          </w:tcPr>
          <w:p w14:paraId="01767BE1" w14:textId="7D93D65C" w:rsidR="00224D5A" w:rsidRDefault="009E2E30" w:rsidP="005263B1">
            <w:pPr>
              <w:spacing w:line="260" w:lineRule="atLeast"/>
              <w:rPr>
                <w:rFonts w:ascii="Arial" w:hAnsi="Arial"/>
                <w:sz w:val="16"/>
                <w:lang w:val="de-AT"/>
              </w:rPr>
            </w:pPr>
            <w:r>
              <w:rPr>
                <w:rFonts w:ascii="Arial" w:hAnsi="Arial"/>
                <w:sz w:val="16"/>
                <w:lang w:val="de-AT"/>
              </w:rPr>
              <w:t>Auf Anfrage</w:t>
            </w:r>
          </w:p>
          <w:p w14:paraId="79D4E29B" w14:textId="77777777" w:rsidR="00224D5A" w:rsidRDefault="00224D5A" w:rsidP="005263B1">
            <w:pPr>
              <w:spacing w:line="260" w:lineRule="atLeast"/>
              <w:rPr>
                <w:rFonts w:ascii="Arial" w:hAnsi="Arial"/>
                <w:sz w:val="16"/>
                <w:lang w:val="de-AT"/>
              </w:rPr>
            </w:pPr>
          </w:p>
          <w:p w14:paraId="397B198A" w14:textId="45160BF0" w:rsidR="009E2E30" w:rsidRDefault="009E2E30" w:rsidP="005263B1">
            <w:pPr>
              <w:spacing w:line="26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428FA2D1" w14:textId="68A3D4B4" w:rsidR="00224D5A" w:rsidRDefault="000D3FEA"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r w:rsidR="00224D5A" w14:paraId="1A31354C" w14:textId="77777777" w:rsidTr="00E26FAF">
        <w:tc>
          <w:tcPr>
            <w:tcW w:w="1950" w:type="dxa"/>
            <w:tcBorders>
              <w:top w:val="single" w:sz="4" w:space="0" w:color="auto"/>
              <w:left w:val="single" w:sz="4" w:space="0" w:color="auto"/>
              <w:bottom w:val="single" w:sz="4" w:space="0" w:color="auto"/>
              <w:right w:val="single" w:sz="4" w:space="0" w:color="auto"/>
            </w:tcBorders>
            <w:hideMark/>
          </w:tcPr>
          <w:p w14:paraId="356DB110" w14:textId="21D0B13E" w:rsidR="00224D5A" w:rsidRDefault="00224D5A" w:rsidP="005263B1">
            <w:pPr>
              <w:spacing w:line="260" w:lineRule="atLeast"/>
              <w:rPr>
                <w:rFonts w:ascii="Arial" w:hAnsi="Arial"/>
                <w:sz w:val="16"/>
                <w:lang w:val="de-AT"/>
              </w:rPr>
            </w:pPr>
            <w:r>
              <w:rPr>
                <w:rFonts w:ascii="Arial" w:hAnsi="Arial"/>
                <w:sz w:val="16"/>
                <w:lang w:val="de-AT"/>
              </w:rPr>
              <w:t>Reichenbach</w:t>
            </w:r>
            <w:r>
              <w:rPr>
                <w:rFonts w:ascii="Arial" w:hAnsi="Arial"/>
                <w:sz w:val="16"/>
                <w:lang w:val="de-AT"/>
              </w:rPr>
              <w:br/>
              <w:t>(Sachsen)</w:t>
            </w:r>
          </w:p>
        </w:tc>
        <w:tc>
          <w:tcPr>
            <w:tcW w:w="1700" w:type="dxa"/>
            <w:tcBorders>
              <w:top w:val="single" w:sz="4" w:space="0" w:color="auto"/>
              <w:left w:val="single" w:sz="4" w:space="0" w:color="auto"/>
              <w:bottom w:val="single" w:sz="4" w:space="0" w:color="auto"/>
              <w:right w:val="single" w:sz="4" w:space="0" w:color="auto"/>
            </w:tcBorders>
            <w:hideMark/>
          </w:tcPr>
          <w:p w14:paraId="4C2E8D8D" w14:textId="5756AE74" w:rsidR="00224D5A" w:rsidRDefault="009E2E30" w:rsidP="005263B1">
            <w:pPr>
              <w:spacing w:line="260" w:lineRule="atLeast"/>
              <w:rPr>
                <w:rFonts w:ascii="Arial" w:hAnsi="Arial"/>
                <w:sz w:val="16"/>
                <w:lang w:val="de-AT"/>
              </w:rPr>
            </w:pPr>
            <w:r>
              <w:rPr>
                <w:rFonts w:ascii="Arial" w:hAnsi="Arial"/>
                <w:sz w:val="16"/>
                <w:lang w:val="de-AT"/>
              </w:rPr>
              <w:t>18</w:t>
            </w:r>
            <w:r w:rsidR="00224D5A">
              <w:rPr>
                <w:rFonts w:ascii="Arial" w:hAnsi="Arial"/>
                <w:sz w:val="16"/>
                <w:lang w:val="de-AT"/>
              </w:rPr>
              <w:t>.05.2022</w:t>
            </w:r>
            <w:r w:rsidR="00224D5A">
              <w:rPr>
                <w:rFonts w:ascii="Arial" w:hAnsi="Arial"/>
                <w:sz w:val="16"/>
                <w:lang w:val="de-AT"/>
              </w:rPr>
              <w:br/>
              <w:t>9.00 bis 17 Uhr</w:t>
            </w:r>
          </w:p>
          <w:p w14:paraId="30F932CA" w14:textId="77777777" w:rsidR="00224D5A" w:rsidRDefault="00224D5A" w:rsidP="005263B1">
            <w:pPr>
              <w:spacing w:line="260" w:lineRule="atLeast"/>
              <w:rPr>
                <w:rFonts w:ascii="Arial" w:hAnsi="Arial"/>
                <w:sz w:val="16"/>
                <w:lang w:val="de-AT"/>
              </w:rPr>
            </w:pPr>
          </w:p>
        </w:tc>
        <w:tc>
          <w:tcPr>
            <w:tcW w:w="4000" w:type="dxa"/>
            <w:tcBorders>
              <w:top w:val="single" w:sz="4" w:space="0" w:color="auto"/>
              <w:left w:val="single" w:sz="4" w:space="0" w:color="auto"/>
              <w:bottom w:val="single" w:sz="4" w:space="0" w:color="auto"/>
              <w:right w:val="single" w:sz="4" w:space="0" w:color="auto"/>
            </w:tcBorders>
            <w:hideMark/>
          </w:tcPr>
          <w:p w14:paraId="631E3DAE" w14:textId="2D859BC2" w:rsidR="00224D5A" w:rsidRDefault="000D3FEA" w:rsidP="005263B1">
            <w:pPr>
              <w:spacing w:line="260" w:lineRule="atLeast"/>
              <w:rPr>
                <w:rFonts w:ascii="Arial" w:hAnsi="Arial"/>
                <w:sz w:val="16"/>
                <w:lang w:val="de-AT"/>
              </w:rPr>
            </w:pPr>
            <w:r w:rsidRPr="00F65235">
              <w:rPr>
                <w:rFonts w:ascii="Arial" w:hAnsi="Arial"/>
                <w:sz w:val="16"/>
                <w:lang w:val="de-AT"/>
              </w:rPr>
              <w:t>Jeweils 8 DENA-Unterric</w:t>
            </w:r>
            <w:r>
              <w:rPr>
                <w:rFonts w:ascii="Arial" w:hAnsi="Arial"/>
                <w:sz w:val="16"/>
                <w:lang w:val="de-AT"/>
              </w:rPr>
              <w:t>htseinheiten in Wohngebäude</w:t>
            </w:r>
            <w:r w:rsidRPr="00F65235">
              <w:rPr>
                <w:rFonts w:ascii="Arial" w:hAnsi="Arial"/>
                <w:sz w:val="16"/>
                <w:lang w:val="de-AT"/>
              </w:rPr>
              <w:t>, Energ</w:t>
            </w:r>
            <w:r>
              <w:rPr>
                <w:rFonts w:ascii="Arial" w:hAnsi="Arial"/>
                <w:sz w:val="16"/>
                <w:lang w:val="de-AT"/>
              </w:rPr>
              <w:t xml:space="preserve">ieberatung im Mittelstand </w:t>
            </w:r>
            <w:r w:rsidRPr="00F65235">
              <w:rPr>
                <w:rFonts w:ascii="Arial" w:hAnsi="Arial"/>
                <w:sz w:val="16"/>
                <w:lang w:val="de-AT"/>
              </w:rPr>
              <w:t xml:space="preserve">und </w:t>
            </w:r>
            <w:r w:rsidRPr="00126E1E">
              <w:rPr>
                <w:rFonts w:ascii="Arial" w:hAnsi="Arial"/>
                <w:sz w:val="16"/>
                <w:lang w:val="de-AT"/>
              </w:rPr>
              <w:t>Energieaudit DIN 16247</w:t>
            </w:r>
          </w:p>
        </w:tc>
      </w:tr>
    </w:tbl>
    <w:p w14:paraId="3898B348" w14:textId="7517D72F" w:rsidR="00224D5A" w:rsidRDefault="00224D5A" w:rsidP="00323E64">
      <w:pPr>
        <w:pStyle w:val="StandardWeb"/>
        <w:spacing w:before="0" w:beforeAutospacing="0" w:after="0" w:afterAutospacing="0" w:line="360" w:lineRule="atLeast"/>
        <w:rPr>
          <w:rFonts w:ascii="Arial" w:hAnsi="Arial" w:cs="Arial"/>
          <w:b/>
          <w:sz w:val="20"/>
          <w:szCs w:val="20"/>
        </w:rPr>
      </w:pPr>
    </w:p>
    <w:p w14:paraId="2EA70B01" w14:textId="77777777" w:rsidR="00224D5A" w:rsidRDefault="00224D5A">
      <w:pPr>
        <w:rPr>
          <w:rFonts w:ascii="Arial" w:hAnsi="Arial"/>
          <w:b/>
          <w:color w:val="auto"/>
          <w:sz w:val="20"/>
        </w:rPr>
      </w:pPr>
      <w:r>
        <w:rPr>
          <w:rFonts w:ascii="Arial" w:hAnsi="Arial"/>
          <w:b/>
          <w:sz w:val="20"/>
        </w:rPr>
        <w:br w:type="page"/>
      </w:r>
    </w:p>
    <w:p w14:paraId="55ECC4CA" w14:textId="77777777" w:rsidR="005658EC" w:rsidRPr="005658EC" w:rsidRDefault="005658EC" w:rsidP="005658EC">
      <w:pPr>
        <w:pStyle w:val="StandardWeb"/>
        <w:spacing w:line="360" w:lineRule="atLeast"/>
        <w:rPr>
          <w:rFonts w:ascii="Arial" w:hAnsi="Arial" w:cs="Arial"/>
          <w:b/>
          <w:sz w:val="20"/>
          <w:szCs w:val="20"/>
        </w:rPr>
      </w:pPr>
      <w:r w:rsidRPr="005658EC">
        <w:rPr>
          <w:rFonts w:ascii="Arial" w:hAnsi="Arial" w:cs="Arial"/>
          <w:b/>
          <w:sz w:val="20"/>
          <w:szCs w:val="20"/>
        </w:rPr>
        <w:lastRenderedPageBreak/>
        <w:t>Über ÖkoFEN</w:t>
      </w:r>
    </w:p>
    <w:p w14:paraId="6077FE0B" w14:textId="77777777" w:rsidR="00FE235A" w:rsidRPr="00396481" w:rsidRDefault="00FE235A" w:rsidP="00FE235A">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ÖkoFEN ist Europas Spezialist für Pelletheizungen</w:t>
      </w:r>
      <w:r>
        <w:rPr>
          <w:rFonts w:ascii="Arial" w:hAnsi="Arial" w:cs="Arial"/>
          <w:color w:val="000000"/>
          <w:sz w:val="20"/>
          <w:szCs w:val="20"/>
          <w:lang w:val="de-AT"/>
        </w:rPr>
        <w:t xml:space="preserve">. </w:t>
      </w:r>
      <w:r w:rsidRPr="00396481">
        <w:rPr>
          <w:rFonts w:ascii="Arial" w:hAnsi="Arial" w:cs="Arial"/>
          <w:color w:val="000000"/>
          <w:sz w:val="20"/>
          <w:szCs w:val="20"/>
          <w:lang w:val="de-AT"/>
        </w:rPr>
        <w:t xml:space="preserve">Das familiengeführte Unternehmen beschäftigt mehrere hundert Mitarbeiter. Unternehmensgründer Herbert Ortner entwickelte 1997 Europas erste typengeprüfte Pelletheizung. 1999 begann die serielle Entwicklung und Produktion von Pelletkesseln. 2004 brachte ÖkoFEN die weltweit 1. Pelletheizung mit Brennwerttechnik auf den Markt und 2015 folgte der nächste Meilenstein mit der ersten stromproduzierenden Pelletheizung. </w:t>
      </w:r>
    </w:p>
    <w:p w14:paraId="7659E90C" w14:textId="77777777" w:rsidR="00FE235A" w:rsidRPr="00396481" w:rsidRDefault="00FE235A" w:rsidP="00FE235A">
      <w:pPr>
        <w:pStyle w:val="StandardWeb"/>
        <w:spacing w:line="360" w:lineRule="atLeast"/>
        <w:rPr>
          <w:rFonts w:ascii="Arial" w:hAnsi="Arial" w:cs="Arial"/>
          <w:color w:val="000000"/>
          <w:sz w:val="20"/>
          <w:szCs w:val="20"/>
          <w:lang w:val="de-AT"/>
        </w:rPr>
      </w:pPr>
      <w:r w:rsidRPr="00396481">
        <w:rPr>
          <w:rFonts w:ascii="Arial" w:hAnsi="Arial" w:cs="Arial"/>
          <w:color w:val="000000"/>
          <w:sz w:val="20"/>
          <w:szCs w:val="20"/>
          <w:lang w:val="de-AT"/>
        </w:rPr>
        <w:t xml:space="preserve">Bis heute wurden weltweit </w:t>
      </w:r>
      <w:r>
        <w:rPr>
          <w:rFonts w:ascii="Arial" w:hAnsi="Arial" w:cs="Arial"/>
          <w:color w:val="000000"/>
          <w:sz w:val="20"/>
          <w:szCs w:val="20"/>
          <w:lang w:val="de-AT"/>
        </w:rPr>
        <w:t>rund</w:t>
      </w:r>
      <w:r w:rsidRPr="00396481">
        <w:rPr>
          <w:rFonts w:ascii="Arial" w:hAnsi="Arial" w:cs="Arial"/>
          <w:color w:val="000000"/>
          <w:sz w:val="20"/>
          <w:szCs w:val="20"/>
          <w:lang w:val="de-AT"/>
        </w:rPr>
        <w:t xml:space="preserve"> </w:t>
      </w:r>
      <w:r>
        <w:rPr>
          <w:rFonts w:ascii="Arial" w:hAnsi="Arial" w:cs="Arial"/>
          <w:color w:val="000000"/>
          <w:sz w:val="20"/>
          <w:szCs w:val="20"/>
          <w:lang w:val="de-AT"/>
        </w:rPr>
        <w:t>100</w:t>
      </w:r>
      <w:r w:rsidRPr="00396481">
        <w:rPr>
          <w:rFonts w:ascii="Arial" w:hAnsi="Arial" w:cs="Arial"/>
          <w:color w:val="000000"/>
          <w:sz w:val="20"/>
          <w:szCs w:val="20"/>
          <w:lang w:val="de-AT"/>
        </w:rPr>
        <w:t xml:space="preserve">.000 Anlagen installiert und Vertriebstöchter in </w:t>
      </w:r>
      <w:r>
        <w:rPr>
          <w:rFonts w:ascii="Arial" w:hAnsi="Arial" w:cs="Arial"/>
          <w:color w:val="000000"/>
          <w:sz w:val="20"/>
          <w:szCs w:val="20"/>
          <w:lang w:val="de-AT"/>
        </w:rPr>
        <w:t>21</w:t>
      </w:r>
      <w:r w:rsidRPr="00396481">
        <w:rPr>
          <w:rFonts w:ascii="Arial" w:hAnsi="Arial" w:cs="Arial"/>
          <w:color w:val="000000"/>
          <w:sz w:val="20"/>
          <w:szCs w:val="20"/>
          <w:lang w:val="de-AT"/>
        </w:rPr>
        <w:t xml:space="preserve"> Ländern etabliert.</w:t>
      </w:r>
    </w:p>
    <w:p w14:paraId="724E77A1" w14:textId="77777777" w:rsidR="00FE235A" w:rsidRPr="00396481" w:rsidRDefault="00FE235A" w:rsidP="00FE235A">
      <w:pPr>
        <w:spacing w:line="360" w:lineRule="atLeast"/>
        <w:rPr>
          <w:rFonts w:ascii="Arial" w:hAnsi="Arial"/>
          <w:sz w:val="20"/>
          <w:lang w:val="de-AT"/>
        </w:rPr>
      </w:pPr>
      <w:r w:rsidRPr="00396481">
        <w:rPr>
          <w:rFonts w:ascii="Arial" w:hAnsi="Arial"/>
          <w:sz w:val="20"/>
          <w:lang w:val="de-AT"/>
        </w:rPr>
        <w:t>Um der Nachfrage gerecht zu werden, baute ÖkoFEN 2006 auf 15.000 Quadratmetern in Mickhausen in der Nähe von Augsburg (Bayern) eine nach modernsten ökologischen Erkenntnissen ausgerichtete Firmenzentrale mit Verwaltung und Auslieferungslager. Das Firmengebäude wurde in Niedrigenergiebauweise errichtet, wird selbstverständlich mit Pellets beheizt und mit 100% Ökostrom versorgt.</w:t>
      </w:r>
    </w:p>
    <w:p w14:paraId="48BE78A6" w14:textId="3F4633B5" w:rsidR="00FE235A" w:rsidRDefault="00FE235A">
      <w:pPr>
        <w:rPr>
          <w:rFonts w:ascii="Arial" w:hAnsi="Arial"/>
          <w:bCs/>
          <w:color w:val="auto"/>
          <w:sz w:val="20"/>
          <w:lang w:eastAsia="en-US"/>
        </w:rPr>
      </w:pPr>
      <w:bookmarkStart w:id="0" w:name="_GoBack"/>
      <w:bookmarkEnd w:id="0"/>
      <w:r>
        <w:rPr>
          <w:rFonts w:ascii="Arial" w:hAnsi="Arial"/>
          <w:bCs/>
          <w:sz w:val="20"/>
          <w:lang w:eastAsia="en-US"/>
        </w:rPr>
        <w:br w:type="page"/>
      </w:r>
    </w:p>
    <w:p w14:paraId="033A8432" w14:textId="2C08EE5F" w:rsidR="005658EC" w:rsidRDefault="00E26FAF"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rPr>
        <w:lastRenderedPageBreak/>
        <w:drawing>
          <wp:inline distT="0" distB="0" distL="0" distR="0" wp14:anchorId="3C894677" wp14:editId="4075634F">
            <wp:extent cx="3689350" cy="2660650"/>
            <wp:effectExtent l="0" t="0" r="6350" b="635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9350" cy="2660650"/>
                    </a:xfrm>
                    <a:prstGeom prst="rect">
                      <a:avLst/>
                    </a:prstGeom>
                    <a:noFill/>
                    <a:ln>
                      <a:noFill/>
                    </a:ln>
                  </pic:spPr>
                </pic:pic>
              </a:graphicData>
            </a:graphic>
          </wp:inline>
        </w:drawing>
      </w:r>
    </w:p>
    <w:p w14:paraId="59DDF95D" w14:textId="77777777" w:rsidR="00E26FAF" w:rsidRPr="00814262" w:rsidRDefault="00814262" w:rsidP="00E26FAF">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E26FAF" w:rsidRPr="00997D0E">
        <w:rPr>
          <w:rFonts w:ascii="Arial" w:hAnsi="Arial"/>
          <w:sz w:val="20"/>
          <w:lang w:val="de-AT"/>
        </w:rPr>
        <w:t>Da</w:t>
      </w:r>
      <w:r w:rsidR="00E26FAF">
        <w:rPr>
          <w:rFonts w:ascii="Arial" w:hAnsi="Arial"/>
          <w:sz w:val="20"/>
          <w:lang w:val="de-AT"/>
        </w:rPr>
        <w:t>s</w:t>
      </w:r>
      <w:r w:rsidR="00E26FAF" w:rsidRPr="00997D0E">
        <w:rPr>
          <w:rFonts w:ascii="Arial" w:hAnsi="Arial"/>
          <w:sz w:val="20"/>
          <w:lang w:val="de-AT"/>
        </w:rPr>
        <w:t xml:space="preserve"> neue Schulungsprogramm 20</w:t>
      </w:r>
      <w:r w:rsidR="00E26FAF">
        <w:rPr>
          <w:rFonts w:ascii="Arial" w:hAnsi="Arial"/>
          <w:sz w:val="20"/>
          <w:lang w:val="de-AT"/>
        </w:rPr>
        <w:t>22</w:t>
      </w:r>
      <w:r w:rsidR="00E26FAF" w:rsidRPr="00997D0E">
        <w:rPr>
          <w:rFonts w:ascii="Arial" w:hAnsi="Arial"/>
          <w:sz w:val="20"/>
          <w:lang w:val="de-AT"/>
        </w:rPr>
        <w:t xml:space="preserve"> </w:t>
      </w:r>
      <w:r w:rsidR="00E26FAF">
        <w:rPr>
          <w:rFonts w:ascii="Arial" w:hAnsi="Arial"/>
          <w:sz w:val="20"/>
          <w:lang w:val="de-AT"/>
        </w:rPr>
        <w:t xml:space="preserve">der ÖkoFEN Pelletakademie </w:t>
      </w:r>
      <w:r w:rsidR="00E26FAF" w:rsidRPr="00997D0E">
        <w:rPr>
          <w:rFonts w:ascii="Arial" w:hAnsi="Arial"/>
          <w:sz w:val="20"/>
          <w:lang w:val="de-AT"/>
        </w:rPr>
        <w:t>steht unter www.oekofen.de/de/pelletakademie zum Download bereit und kann zudem unter Tel. 08204 2980-0 oder per E-Mail an info@oekofen.de kostenlos bestellt werden.</w:t>
      </w:r>
    </w:p>
    <w:p w14:paraId="6FDE6EDB" w14:textId="26EA2961" w:rsidR="00B61F37" w:rsidRDefault="00B61F37"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222D1821" w14:textId="77777777" w:rsidR="00B61F37" w:rsidRDefault="00B61F37" w:rsidP="006B3199">
      <w:pPr>
        <w:pStyle w:val="StandardWeb"/>
        <w:spacing w:before="0" w:beforeAutospacing="0" w:after="0" w:afterAutospacing="0" w:line="360" w:lineRule="atLeast"/>
        <w:rPr>
          <w:rFonts w:ascii="Arial" w:hAnsi="Arial" w:cs="Arial"/>
          <w:b/>
          <w:noProof/>
          <w:sz w:val="20"/>
          <w:szCs w:val="20"/>
        </w:rPr>
      </w:pPr>
    </w:p>
    <w:p w14:paraId="2A3A867C" w14:textId="324C9ED0" w:rsidR="00E26FAF" w:rsidRDefault="00E26FAF" w:rsidP="00E26FAF">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rPr>
        <w:drawing>
          <wp:inline distT="0" distB="0" distL="0" distR="0" wp14:anchorId="3B2183F2" wp14:editId="4A15683C">
            <wp:extent cx="3689350" cy="245745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89350" cy="2457450"/>
                    </a:xfrm>
                    <a:prstGeom prst="rect">
                      <a:avLst/>
                    </a:prstGeom>
                    <a:noFill/>
                    <a:ln>
                      <a:noFill/>
                    </a:ln>
                  </pic:spPr>
                </pic:pic>
              </a:graphicData>
            </a:graphic>
          </wp:inline>
        </w:drawing>
      </w:r>
    </w:p>
    <w:p w14:paraId="22461C5D" w14:textId="35ECBC01" w:rsidR="00E26FAF" w:rsidRPr="00814262" w:rsidRDefault="00E26FAF" w:rsidP="00E26FAF">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Pr="002A3937">
        <w:rPr>
          <w:rFonts w:ascii="Arial" w:hAnsi="Arial"/>
          <w:sz w:val="20"/>
          <w:lang w:val="de-AT"/>
        </w:rPr>
        <w:t xml:space="preserve">Kostenlose Pellet-Schulungen </w:t>
      </w:r>
      <w:r>
        <w:rPr>
          <w:rFonts w:ascii="Arial" w:hAnsi="Arial"/>
          <w:sz w:val="20"/>
          <w:lang w:val="de-AT"/>
        </w:rPr>
        <w:t xml:space="preserve">für Schornsteinfeger </w:t>
      </w:r>
      <w:r w:rsidRPr="002A3937">
        <w:rPr>
          <w:rFonts w:ascii="Arial" w:hAnsi="Arial"/>
          <w:sz w:val="20"/>
          <w:lang w:val="de-AT"/>
        </w:rPr>
        <w:t>vermitteln aktuelles Praxiswissen kompakt an nur einem Tag</w:t>
      </w:r>
      <w:r>
        <w:rPr>
          <w:rFonts w:ascii="Arial" w:hAnsi="Arial"/>
          <w:sz w:val="20"/>
          <w:lang w:val="de-AT"/>
        </w:rPr>
        <w:t>.</w:t>
      </w:r>
    </w:p>
    <w:p w14:paraId="76BAE30A" w14:textId="77777777" w:rsidR="00E26FAF" w:rsidRDefault="00E26FAF" w:rsidP="00E26FAF">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207E4CD1" w14:textId="2855B196" w:rsidR="00E26FAF" w:rsidRDefault="00E26FAF" w:rsidP="006B3199">
      <w:pPr>
        <w:pStyle w:val="StandardWeb"/>
        <w:spacing w:before="0" w:beforeAutospacing="0" w:after="0" w:afterAutospacing="0" w:line="360" w:lineRule="atLeast"/>
        <w:rPr>
          <w:rFonts w:ascii="Arial" w:hAnsi="Arial" w:cs="Arial"/>
          <w:b/>
          <w:noProof/>
          <w:sz w:val="20"/>
          <w:szCs w:val="20"/>
        </w:rPr>
      </w:pPr>
    </w:p>
    <w:p w14:paraId="7A8AA227" w14:textId="77777777" w:rsidR="00E26FAF" w:rsidRDefault="00E26FAF" w:rsidP="006B3199">
      <w:pPr>
        <w:pStyle w:val="StandardWeb"/>
        <w:spacing w:before="0" w:beforeAutospacing="0" w:after="0" w:afterAutospacing="0" w:line="360" w:lineRule="atLeast"/>
        <w:rPr>
          <w:rFonts w:ascii="Arial" w:hAnsi="Arial" w:cs="Arial"/>
          <w:b/>
          <w:noProof/>
          <w:sz w:val="20"/>
          <w:szCs w:val="20"/>
        </w:rPr>
      </w:pPr>
    </w:p>
    <w:p w14:paraId="17E200E6" w14:textId="2BEF4B0C" w:rsidR="006B3199" w:rsidRDefault="006B3199" w:rsidP="006B3199">
      <w:pPr>
        <w:pStyle w:val="StandardWeb"/>
        <w:spacing w:before="0" w:beforeAutospacing="0" w:after="0" w:afterAutospacing="0" w:line="360" w:lineRule="atLeast"/>
        <w:rPr>
          <w:rFonts w:ascii="Arial" w:hAnsi="Arial" w:cs="Arial"/>
          <w:b/>
          <w:sz w:val="20"/>
          <w:szCs w:val="20"/>
        </w:rPr>
      </w:pPr>
    </w:p>
    <w:p w14:paraId="6B2A1119"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1B61A8C9"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Gerd Schaller</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p w14:paraId="2D264CB7" w14:textId="167BAA50" w:rsidR="00DC03A0" w:rsidRPr="006B3199" w:rsidRDefault="00DC03A0" w:rsidP="00FE235A">
      <w:pPr>
        <w:pStyle w:val="StandardWeb"/>
        <w:spacing w:before="0" w:beforeAutospacing="0" w:after="0" w:afterAutospacing="0" w:line="360" w:lineRule="atLeast"/>
      </w:pPr>
    </w:p>
    <w:sectPr w:rsidR="00DC03A0" w:rsidRPr="006B3199" w:rsidSect="00007D3D">
      <w:headerReference w:type="default" r:id="rId11"/>
      <w:footerReference w:type="default" r:id="rId12"/>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proofErr w:type="spellStart"/>
                    <w:r w:rsidRPr="001D6490">
                      <w:rPr>
                        <w:rFonts w:ascii="Arial" w:hAnsi="Arial"/>
                        <w:color w:val="444444"/>
                        <w:sz w:val="15"/>
                        <w:szCs w:val="15"/>
                      </w:rPr>
                      <w:t>ÖkoFEN</w:t>
                    </w:r>
                    <w:proofErr w:type="spellEnd"/>
                    <w:r w:rsidRPr="001D6490">
                      <w:rPr>
                        <w:rFonts w:ascii="Arial" w:hAnsi="Arial"/>
                        <w:color w:val="444444"/>
                        <w:sz w:val="15"/>
                        <w:szCs w:val="15"/>
                      </w:rPr>
                      <w:t xml:space="preserve"> Pressestelle</w:t>
                    </w:r>
                  </w:p>
                  <w:p w14:paraId="1C1A5B53" w14:textId="77777777" w:rsidR="00FE235A" w:rsidRDefault="00FE235A" w:rsidP="00FE235A">
                    <w:pPr>
                      <w:rPr>
                        <w:rFonts w:ascii="Arial" w:hAnsi="Arial"/>
                        <w:color w:val="444444"/>
                        <w:sz w:val="15"/>
                        <w:szCs w:val="15"/>
                      </w:rPr>
                    </w:pPr>
                    <w:proofErr w:type="gramStart"/>
                    <w:r w:rsidRPr="00C30B20">
                      <w:rPr>
                        <w:rFonts w:ascii="Arial" w:hAnsi="Arial"/>
                        <w:color w:val="444444"/>
                        <w:sz w:val="15"/>
                        <w:szCs w:val="15"/>
                      </w:rPr>
                      <w:t>PR Company</w:t>
                    </w:r>
                    <w:proofErr w:type="gramEnd"/>
                    <w:r w:rsidRPr="00C30B20">
                      <w:rPr>
                        <w:rFonts w:ascii="Arial" w:hAnsi="Arial"/>
                        <w:color w:val="444444"/>
                        <w:sz w:val="15"/>
                        <w:szCs w:val="15"/>
                      </w:rPr>
                      <w:t xml:space="preserve">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11"/>
  </w:num>
  <w:num w:numId="3">
    <w:abstractNumId w:val="10"/>
  </w:num>
  <w:num w:numId="4">
    <w:abstractNumId w:val="9"/>
  </w:num>
  <w:num w:numId="5">
    <w:abstractNumId w:val="6"/>
  </w:num>
  <w:num w:numId="6">
    <w:abstractNumId w:val="1"/>
  </w:num>
  <w:num w:numId="7">
    <w:abstractNumId w:val="2"/>
  </w:num>
  <w:num w:numId="8">
    <w:abstractNumId w:val="3"/>
  </w:num>
  <w:num w:numId="9">
    <w:abstractNumId w:val="4"/>
  </w:num>
  <w:num w:numId="10">
    <w:abstractNumId w:val="5"/>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BC2"/>
    <w:rsid w:val="00002156"/>
    <w:rsid w:val="00003A10"/>
    <w:rsid w:val="000067D7"/>
    <w:rsid w:val="000068AF"/>
    <w:rsid w:val="00007D3D"/>
    <w:rsid w:val="00016157"/>
    <w:rsid w:val="00016457"/>
    <w:rsid w:val="000212B1"/>
    <w:rsid w:val="0002730E"/>
    <w:rsid w:val="000278FE"/>
    <w:rsid w:val="00030300"/>
    <w:rsid w:val="00035FD3"/>
    <w:rsid w:val="00044368"/>
    <w:rsid w:val="000445FE"/>
    <w:rsid w:val="00046497"/>
    <w:rsid w:val="0004650A"/>
    <w:rsid w:val="000521DD"/>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EA1"/>
    <w:rsid w:val="000C685C"/>
    <w:rsid w:val="000C6D81"/>
    <w:rsid w:val="000D12C6"/>
    <w:rsid w:val="000D3FEA"/>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F05"/>
    <w:rsid w:val="001828BA"/>
    <w:rsid w:val="00183C51"/>
    <w:rsid w:val="00184758"/>
    <w:rsid w:val="00185078"/>
    <w:rsid w:val="001855BE"/>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20A6"/>
    <w:rsid w:val="0026595E"/>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671F"/>
    <w:rsid w:val="002E7583"/>
    <w:rsid w:val="002F07BE"/>
    <w:rsid w:val="002F1E17"/>
    <w:rsid w:val="002F22F9"/>
    <w:rsid w:val="002F2EAF"/>
    <w:rsid w:val="002F711E"/>
    <w:rsid w:val="002F7BC9"/>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134E"/>
    <w:rsid w:val="00471888"/>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2A10"/>
    <w:rsid w:val="00554C68"/>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1365"/>
    <w:rsid w:val="00795F54"/>
    <w:rsid w:val="0079752F"/>
    <w:rsid w:val="007A07A9"/>
    <w:rsid w:val="007A350A"/>
    <w:rsid w:val="007B017B"/>
    <w:rsid w:val="007B08AD"/>
    <w:rsid w:val="007B21B2"/>
    <w:rsid w:val="007B4485"/>
    <w:rsid w:val="007B4BDE"/>
    <w:rsid w:val="007B4E1E"/>
    <w:rsid w:val="007B542A"/>
    <w:rsid w:val="007C0E59"/>
    <w:rsid w:val="007C420A"/>
    <w:rsid w:val="007C7475"/>
    <w:rsid w:val="007C7D45"/>
    <w:rsid w:val="007D3CB2"/>
    <w:rsid w:val="007D6114"/>
    <w:rsid w:val="007D6206"/>
    <w:rsid w:val="007E0290"/>
    <w:rsid w:val="007F22C4"/>
    <w:rsid w:val="007F356D"/>
    <w:rsid w:val="007F45FD"/>
    <w:rsid w:val="007F6442"/>
    <w:rsid w:val="007F7944"/>
    <w:rsid w:val="00803585"/>
    <w:rsid w:val="0080439C"/>
    <w:rsid w:val="00810D32"/>
    <w:rsid w:val="008139CF"/>
    <w:rsid w:val="00814262"/>
    <w:rsid w:val="00822CCF"/>
    <w:rsid w:val="008234E8"/>
    <w:rsid w:val="0083186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4D46"/>
    <w:rsid w:val="0090514E"/>
    <w:rsid w:val="00906B35"/>
    <w:rsid w:val="009108D6"/>
    <w:rsid w:val="009112B7"/>
    <w:rsid w:val="00913363"/>
    <w:rsid w:val="00920F54"/>
    <w:rsid w:val="00924F57"/>
    <w:rsid w:val="00926B9E"/>
    <w:rsid w:val="009359AE"/>
    <w:rsid w:val="00935AE7"/>
    <w:rsid w:val="00936B88"/>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6839"/>
    <w:rsid w:val="00997356"/>
    <w:rsid w:val="00997D0E"/>
    <w:rsid w:val="00997EEA"/>
    <w:rsid w:val="009A121A"/>
    <w:rsid w:val="009A374F"/>
    <w:rsid w:val="009A4D7A"/>
    <w:rsid w:val="009B19FD"/>
    <w:rsid w:val="009B5871"/>
    <w:rsid w:val="009B6B39"/>
    <w:rsid w:val="009C32CC"/>
    <w:rsid w:val="009D09C3"/>
    <w:rsid w:val="009D3D8E"/>
    <w:rsid w:val="009D5FB4"/>
    <w:rsid w:val="009E2E30"/>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FD8"/>
    <w:rsid w:val="00A255B8"/>
    <w:rsid w:val="00A349EE"/>
    <w:rsid w:val="00A35B76"/>
    <w:rsid w:val="00A36095"/>
    <w:rsid w:val="00A37D7C"/>
    <w:rsid w:val="00A4268D"/>
    <w:rsid w:val="00A4337C"/>
    <w:rsid w:val="00A436CE"/>
    <w:rsid w:val="00A448C9"/>
    <w:rsid w:val="00A44BB3"/>
    <w:rsid w:val="00A45DCE"/>
    <w:rsid w:val="00A468F4"/>
    <w:rsid w:val="00A53B64"/>
    <w:rsid w:val="00A54FE9"/>
    <w:rsid w:val="00A5531B"/>
    <w:rsid w:val="00A5538F"/>
    <w:rsid w:val="00A56F9E"/>
    <w:rsid w:val="00A57099"/>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420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EA4"/>
    <w:rsid w:val="00B501E4"/>
    <w:rsid w:val="00B50EC7"/>
    <w:rsid w:val="00B515D3"/>
    <w:rsid w:val="00B51AAB"/>
    <w:rsid w:val="00B53E35"/>
    <w:rsid w:val="00B54104"/>
    <w:rsid w:val="00B55166"/>
    <w:rsid w:val="00B61F37"/>
    <w:rsid w:val="00B65714"/>
    <w:rsid w:val="00B67373"/>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1264"/>
    <w:rsid w:val="00C71923"/>
    <w:rsid w:val="00C724F0"/>
    <w:rsid w:val="00C72AD1"/>
    <w:rsid w:val="00C73425"/>
    <w:rsid w:val="00C77B8B"/>
    <w:rsid w:val="00C82F8E"/>
    <w:rsid w:val="00C83176"/>
    <w:rsid w:val="00C83779"/>
    <w:rsid w:val="00C856A7"/>
    <w:rsid w:val="00C86528"/>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C1349"/>
    <w:rsid w:val="00CC1B1E"/>
    <w:rsid w:val="00CC1ED0"/>
    <w:rsid w:val="00CC2662"/>
    <w:rsid w:val="00CC449E"/>
    <w:rsid w:val="00CC4C01"/>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A416D"/>
    <w:rsid w:val="00DB16BF"/>
    <w:rsid w:val="00DB248B"/>
    <w:rsid w:val="00DB60C9"/>
    <w:rsid w:val="00DB7A62"/>
    <w:rsid w:val="00DC03A0"/>
    <w:rsid w:val="00DC3A69"/>
    <w:rsid w:val="00DC6FF1"/>
    <w:rsid w:val="00DD328A"/>
    <w:rsid w:val="00DD6178"/>
    <w:rsid w:val="00DE52A0"/>
    <w:rsid w:val="00DE530B"/>
    <w:rsid w:val="00DE75E0"/>
    <w:rsid w:val="00DE7940"/>
    <w:rsid w:val="00DF24B3"/>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26FAF"/>
    <w:rsid w:val="00E30EA6"/>
    <w:rsid w:val="00E34E81"/>
    <w:rsid w:val="00E35EE8"/>
    <w:rsid w:val="00E41331"/>
    <w:rsid w:val="00E513C5"/>
    <w:rsid w:val="00E52087"/>
    <w:rsid w:val="00E55200"/>
    <w:rsid w:val="00E55886"/>
    <w:rsid w:val="00E55FFC"/>
    <w:rsid w:val="00E57C45"/>
    <w:rsid w:val="00E61816"/>
    <w:rsid w:val="00E6248A"/>
    <w:rsid w:val="00E647CB"/>
    <w:rsid w:val="00E66990"/>
    <w:rsid w:val="00E66DE9"/>
    <w:rsid w:val="00E6728F"/>
    <w:rsid w:val="00E74ED4"/>
    <w:rsid w:val="00E80C7B"/>
    <w:rsid w:val="00E82745"/>
    <w:rsid w:val="00E8460C"/>
    <w:rsid w:val="00E911DA"/>
    <w:rsid w:val="00E92F33"/>
    <w:rsid w:val="00E96849"/>
    <w:rsid w:val="00E96DA7"/>
    <w:rsid w:val="00EA3302"/>
    <w:rsid w:val="00EB142C"/>
    <w:rsid w:val="00EB2DE0"/>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792D"/>
    <w:rsid w:val="00F4000F"/>
    <w:rsid w:val="00F418A5"/>
    <w:rsid w:val="00F44DA1"/>
    <w:rsid w:val="00F47C9F"/>
    <w:rsid w:val="00F50C39"/>
    <w:rsid w:val="00F534A2"/>
    <w:rsid w:val="00F60404"/>
    <w:rsid w:val="00F60542"/>
    <w:rsid w:val="00F60579"/>
    <w:rsid w:val="00F61342"/>
    <w:rsid w:val="00F64368"/>
    <w:rsid w:val="00F65E8F"/>
    <w:rsid w:val="00F673A2"/>
    <w:rsid w:val="00F7091D"/>
    <w:rsid w:val="00F71A92"/>
    <w:rsid w:val="00F7239F"/>
    <w:rsid w:val="00F74C87"/>
    <w:rsid w:val="00F76215"/>
    <w:rsid w:val="00F76846"/>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bsatz-Standardschriftart"/>
    <w:uiPriority w:val="99"/>
    <w:semiHidden/>
    <w:unhideWhenUsed/>
    <w:rsid w:val="00F768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de/de/pelletakademi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303C0-F58F-4504-B09C-28A42DD2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754</Words>
  <Characters>5723</Characters>
  <Application>Microsoft Office Word</Application>
  <DocSecurity>0</DocSecurity>
  <Lines>47</Lines>
  <Paragraphs>12</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2022-02-23T16:15:00Z</dcterms:created>
  <dcterms:modified xsi:type="dcterms:W3CDTF">2022-02-24T07:32:00Z</dcterms:modified>
</cp:coreProperties>
</file>